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业巨计量检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6 8:30:00上午至2024-11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