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0D72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4F91E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0BB0F6C">
            <w:pPr>
              <w:jc w:val="center"/>
              <w:rPr>
                <w:sz w:val="21"/>
                <w:szCs w:val="21"/>
              </w:rPr>
            </w:pPr>
            <w:r>
              <w:rPr>
                <w:rFonts w:hint="eastAsia"/>
                <w:sz w:val="21"/>
                <w:szCs w:val="21"/>
              </w:rPr>
              <w:t>受审核方名称</w:t>
            </w:r>
          </w:p>
        </w:tc>
        <w:tc>
          <w:tcPr>
            <w:tcW w:w="5108" w:type="dxa"/>
            <w:gridSpan w:val="9"/>
            <w:vAlign w:val="center"/>
          </w:tcPr>
          <w:p w14:paraId="6065EBF2">
            <w:pPr>
              <w:rPr>
                <w:sz w:val="21"/>
                <w:szCs w:val="21"/>
              </w:rPr>
            </w:pPr>
            <w:bookmarkStart w:id="0" w:name="组织名称"/>
            <w:r>
              <w:rPr>
                <w:sz w:val="21"/>
                <w:szCs w:val="21"/>
              </w:rPr>
              <w:t>河北燕飞翔餐饮管理有限公司</w:t>
            </w:r>
            <w:bookmarkEnd w:id="0"/>
          </w:p>
        </w:tc>
        <w:tc>
          <w:tcPr>
            <w:tcW w:w="1134" w:type="dxa"/>
            <w:vAlign w:val="center"/>
          </w:tcPr>
          <w:p w14:paraId="75E632BC">
            <w:pPr>
              <w:jc w:val="center"/>
              <w:rPr>
                <w:sz w:val="21"/>
                <w:szCs w:val="21"/>
              </w:rPr>
            </w:pPr>
            <w:r>
              <w:rPr>
                <w:rFonts w:hint="eastAsia"/>
                <w:sz w:val="21"/>
                <w:szCs w:val="21"/>
              </w:rPr>
              <w:t>项目编号</w:t>
            </w:r>
          </w:p>
        </w:tc>
        <w:tc>
          <w:tcPr>
            <w:tcW w:w="3118" w:type="dxa"/>
            <w:gridSpan w:val="7"/>
            <w:vAlign w:val="center"/>
          </w:tcPr>
          <w:p w14:paraId="064C628A">
            <w:pPr>
              <w:rPr>
                <w:sz w:val="21"/>
                <w:szCs w:val="21"/>
              </w:rPr>
            </w:pPr>
            <w:bookmarkStart w:id="1" w:name="合同编号"/>
            <w:r>
              <w:rPr>
                <w:sz w:val="21"/>
                <w:szCs w:val="21"/>
              </w:rPr>
              <w:t>20893-2024-QEOFH</w:t>
            </w:r>
            <w:bookmarkEnd w:id="1"/>
          </w:p>
        </w:tc>
      </w:tr>
      <w:tr w14:paraId="188094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7AB18C6">
            <w:pPr>
              <w:jc w:val="center"/>
              <w:rPr>
                <w:sz w:val="21"/>
                <w:szCs w:val="21"/>
              </w:rPr>
            </w:pPr>
            <w:r>
              <w:rPr>
                <w:rFonts w:hint="eastAsia"/>
                <w:sz w:val="21"/>
                <w:szCs w:val="21"/>
              </w:rPr>
              <w:t>注册地址</w:t>
            </w:r>
          </w:p>
        </w:tc>
        <w:tc>
          <w:tcPr>
            <w:tcW w:w="9360" w:type="dxa"/>
            <w:gridSpan w:val="17"/>
            <w:vAlign w:val="center"/>
          </w:tcPr>
          <w:p w14:paraId="6D790255">
            <w:pPr>
              <w:rPr>
                <w:sz w:val="21"/>
                <w:szCs w:val="21"/>
              </w:rPr>
            </w:pPr>
            <w:bookmarkStart w:id="2" w:name="注册地址"/>
            <w:r>
              <w:rPr>
                <w:sz w:val="21"/>
                <w:szCs w:val="21"/>
              </w:rPr>
              <w:t>河北省石家庄市藁城区东城街南段路东物资供应公司住宅楼南7号南侧门市</w:t>
            </w:r>
            <w:bookmarkEnd w:id="2"/>
          </w:p>
        </w:tc>
      </w:tr>
      <w:tr w14:paraId="0289CA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AB43AF2">
            <w:pPr>
              <w:jc w:val="center"/>
              <w:rPr>
                <w:sz w:val="21"/>
                <w:szCs w:val="21"/>
              </w:rPr>
            </w:pPr>
            <w:r>
              <w:rPr>
                <w:rFonts w:hint="eastAsia"/>
                <w:sz w:val="21"/>
                <w:szCs w:val="21"/>
              </w:rPr>
              <w:t>审核地址</w:t>
            </w:r>
          </w:p>
        </w:tc>
        <w:tc>
          <w:tcPr>
            <w:tcW w:w="9360" w:type="dxa"/>
            <w:gridSpan w:val="17"/>
            <w:vAlign w:val="center"/>
          </w:tcPr>
          <w:p w14:paraId="68524492">
            <w:pPr>
              <w:rPr>
                <w:sz w:val="21"/>
                <w:szCs w:val="21"/>
              </w:rPr>
            </w:pPr>
            <w:bookmarkStart w:id="3" w:name="生产地址"/>
            <w:r>
              <w:rPr>
                <w:sz w:val="21"/>
                <w:szCs w:val="21"/>
              </w:rPr>
              <w:t>内蒙古自治区乌海市海勃湾区滨河大道学府街乌海职业技术学校学院内学生食堂三楼餐厅</w:t>
            </w:r>
            <w:bookmarkEnd w:id="3"/>
          </w:p>
        </w:tc>
      </w:tr>
      <w:tr w14:paraId="3A6B83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02DB9C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D82BB8A">
            <w:pPr>
              <w:rPr>
                <w:sz w:val="21"/>
                <w:szCs w:val="21"/>
              </w:rPr>
            </w:pPr>
            <w:bookmarkStart w:id="4" w:name="联系人"/>
            <w:r>
              <w:rPr>
                <w:sz w:val="21"/>
                <w:szCs w:val="21"/>
              </w:rPr>
              <w:t>王建设</w:t>
            </w:r>
            <w:bookmarkEnd w:id="4"/>
          </w:p>
        </w:tc>
        <w:tc>
          <w:tcPr>
            <w:tcW w:w="711" w:type="dxa"/>
            <w:vMerge w:val="restart"/>
            <w:shd w:val="clear" w:color="auto" w:fill="auto"/>
            <w:vAlign w:val="center"/>
          </w:tcPr>
          <w:p w14:paraId="3D88A84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88A0499">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7E759482">
            <w:pPr>
              <w:rPr>
                <w:sz w:val="21"/>
                <w:szCs w:val="21"/>
              </w:rPr>
            </w:pPr>
            <w:r>
              <w:rPr>
                <w:rFonts w:hint="eastAsia"/>
                <w:sz w:val="21"/>
                <w:szCs w:val="21"/>
              </w:rPr>
              <w:t>传真</w:t>
            </w:r>
          </w:p>
        </w:tc>
        <w:tc>
          <w:tcPr>
            <w:tcW w:w="1843" w:type="dxa"/>
            <w:gridSpan w:val="4"/>
            <w:vAlign w:val="center"/>
          </w:tcPr>
          <w:p w14:paraId="4A668D85">
            <w:pPr>
              <w:rPr>
                <w:sz w:val="21"/>
                <w:szCs w:val="21"/>
              </w:rPr>
            </w:pPr>
            <w:bookmarkStart w:id="6" w:name="联系人电话"/>
            <w:r>
              <w:rPr>
                <w:sz w:val="21"/>
                <w:szCs w:val="21"/>
              </w:rPr>
              <w:t>18630175883</w:t>
            </w:r>
            <w:bookmarkEnd w:id="6"/>
          </w:p>
        </w:tc>
        <w:tc>
          <w:tcPr>
            <w:tcW w:w="1457" w:type="dxa"/>
            <w:gridSpan w:val="5"/>
            <w:vMerge w:val="restart"/>
            <w:vAlign w:val="center"/>
          </w:tcPr>
          <w:p w14:paraId="77D2C727">
            <w:pPr>
              <w:jc w:val="center"/>
              <w:rPr>
                <w:sz w:val="21"/>
                <w:szCs w:val="21"/>
              </w:rPr>
            </w:pPr>
            <w:r>
              <w:rPr>
                <w:rFonts w:hint="eastAsia"/>
                <w:sz w:val="21"/>
                <w:szCs w:val="21"/>
              </w:rPr>
              <w:t>体系覆盖</w:t>
            </w:r>
          </w:p>
          <w:p w14:paraId="05B1AA66">
            <w:pPr>
              <w:jc w:val="center"/>
              <w:rPr>
                <w:sz w:val="21"/>
                <w:szCs w:val="21"/>
              </w:rPr>
            </w:pPr>
            <w:r>
              <w:rPr>
                <w:rFonts w:hint="eastAsia"/>
                <w:sz w:val="21"/>
                <w:szCs w:val="21"/>
              </w:rPr>
              <w:t>人数</w:t>
            </w:r>
          </w:p>
        </w:tc>
        <w:tc>
          <w:tcPr>
            <w:tcW w:w="1522" w:type="dxa"/>
            <w:vMerge w:val="restart"/>
            <w:vAlign w:val="center"/>
          </w:tcPr>
          <w:p w14:paraId="0C1FB30A">
            <w:pPr>
              <w:jc w:val="center"/>
              <w:rPr>
                <w:sz w:val="21"/>
                <w:szCs w:val="21"/>
              </w:rPr>
            </w:pPr>
            <w:bookmarkStart w:id="7" w:name="体系人数"/>
            <w:r>
              <w:rPr>
                <w:sz w:val="21"/>
                <w:szCs w:val="21"/>
              </w:rPr>
              <w:t>Q:15,E:15,O:15,F:15,H:15</w:t>
            </w:r>
            <w:bookmarkEnd w:id="7"/>
          </w:p>
        </w:tc>
      </w:tr>
      <w:tr w14:paraId="4E45ED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3145550">
            <w:pPr>
              <w:jc w:val="center"/>
              <w:rPr>
                <w:sz w:val="21"/>
                <w:szCs w:val="21"/>
              </w:rPr>
            </w:pPr>
          </w:p>
        </w:tc>
        <w:tc>
          <w:tcPr>
            <w:tcW w:w="1417" w:type="dxa"/>
            <w:gridSpan w:val="2"/>
            <w:vMerge w:val="continue"/>
            <w:vAlign w:val="center"/>
          </w:tcPr>
          <w:p w14:paraId="68CE93C9">
            <w:pPr>
              <w:rPr>
                <w:sz w:val="21"/>
                <w:szCs w:val="21"/>
              </w:rPr>
            </w:pPr>
          </w:p>
        </w:tc>
        <w:tc>
          <w:tcPr>
            <w:tcW w:w="711" w:type="dxa"/>
            <w:vMerge w:val="continue"/>
            <w:vAlign w:val="center"/>
          </w:tcPr>
          <w:p w14:paraId="78466E83">
            <w:pPr>
              <w:ind w:firstLine="105" w:firstLineChars="50"/>
              <w:jc w:val="left"/>
              <w:rPr>
                <w:sz w:val="21"/>
                <w:szCs w:val="21"/>
              </w:rPr>
            </w:pPr>
          </w:p>
        </w:tc>
        <w:tc>
          <w:tcPr>
            <w:tcW w:w="1701" w:type="dxa"/>
            <w:gridSpan w:val="2"/>
            <w:vMerge w:val="continue"/>
            <w:vAlign w:val="center"/>
          </w:tcPr>
          <w:p w14:paraId="3C1EC207">
            <w:pPr>
              <w:rPr>
                <w:sz w:val="21"/>
                <w:szCs w:val="21"/>
              </w:rPr>
            </w:pPr>
          </w:p>
        </w:tc>
        <w:tc>
          <w:tcPr>
            <w:tcW w:w="709" w:type="dxa"/>
            <w:gridSpan w:val="2"/>
            <w:vAlign w:val="center"/>
          </w:tcPr>
          <w:p w14:paraId="6AE38731">
            <w:pPr>
              <w:rPr>
                <w:sz w:val="21"/>
                <w:szCs w:val="21"/>
              </w:rPr>
            </w:pPr>
            <w:r>
              <w:rPr>
                <w:rFonts w:hint="eastAsia"/>
                <w:sz w:val="21"/>
                <w:szCs w:val="21"/>
              </w:rPr>
              <w:t>邮箱</w:t>
            </w:r>
          </w:p>
        </w:tc>
        <w:tc>
          <w:tcPr>
            <w:tcW w:w="1843" w:type="dxa"/>
            <w:gridSpan w:val="4"/>
            <w:vAlign w:val="center"/>
          </w:tcPr>
          <w:p w14:paraId="21CD5B45">
            <w:pPr>
              <w:rPr>
                <w:sz w:val="21"/>
                <w:szCs w:val="21"/>
              </w:rPr>
            </w:pPr>
          </w:p>
        </w:tc>
        <w:tc>
          <w:tcPr>
            <w:tcW w:w="1457" w:type="dxa"/>
            <w:gridSpan w:val="5"/>
            <w:vMerge w:val="continue"/>
            <w:vAlign w:val="center"/>
          </w:tcPr>
          <w:p w14:paraId="67273252">
            <w:pPr>
              <w:rPr>
                <w:sz w:val="21"/>
                <w:szCs w:val="21"/>
              </w:rPr>
            </w:pPr>
          </w:p>
        </w:tc>
        <w:tc>
          <w:tcPr>
            <w:tcW w:w="1522" w:type="dxa"/>
            <w:vMerge w:val="continue"/>
            <w:vAlign w:val="center"/>
          </w:tcPr>
          <w:p w14:paraId="15ECCD78">
            <w:pPr>
              <w:rPr>
                <w:sz w:val="21"/>
                <w:szCs w:val="21"/>
              </w:rPr>
            </w:pPr>
          </w:p>
        </w:tc>
      </w:tr>
      <w:tr w14:paraId="56F22A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5C260A2">
            <w:pPr>
              <w:jc w:val="center"/>
              <w:rPr>
                <w:sz w:val="21"/>
                <w:szCs w:val="21"/>
              </w:rPr>
            </w:pPr>
            <w:r>
              <w:rPr>
                <w:rFonts w:hint="eastAsia"/>
                <w:sz w:val="21"/>
                <w:szCs w:val="21"/>
              </w:rPr>
              <w:t>现场审核日期</w:t>
            </w:r>
          </w:p>
        </w:tc>
        <w:tc>
          <w:tcPr>
            <w:tcW w:w="6381" w:type="dxa"/>
            <w:gridSpan w:val="11"/>
            <w:vAlign w:val="center"/>
          </w:tcPr>
          <w:p w14:paraId="19149199">
            <w:pPr>
              <w:ind w:left="-101" w:leftChars="-42"/>
              <w:rPr>
                <w:sz w:val="21"/>
                <w:szCs w:val="21"/>
              </w:rPr>
            </w:pPr>
            <w:bookmarkStart w:id="8" w:name="审核日期"/>
            <w:r>
              <w:rPr>
                <w:sz w:val="21"/>
                <w:szCs w:val="21"/>
              </w:rPr>
              <w:t>2024年12月15日 下午至2024年12月18日 下午</w:t>
            </w:r>
            <w:bookmarkEnd w:id="8"/>
          </w:p>
        </w:tc>
        <w:tc>
          <w:tcPr>
            <w:tcW w:w="1457" w:type="dxa"/>
            <w:gridSpan w:val="5"/>
            <w:vAlign w:val="center"/>
          </w:tcPr>
          <w:p w14:paraId="7A78D5FF">
            <w:pPr>
              <w:jc w:val="center"/>
              <w:rPr>
                <w:sz w:val="21"/>
                <w:szCs w:val="21"/>
              </w:rPr>
            </w:pPr>
            <w:r>
              <w:rPr>
                <w:rFonts w:hint="eastAsia"/>
                <w:sz w:val="21"/>
                <w:szCs w:val="21"/>
              </w:rPr>
              <w:t>审核人日数</w:t>
            </w:r>
          </w:p>
        </w:tc>
        <w:tc>
          <w:tcPr>
            <w:tcW w:w="1522" w:type="dxa"/>
            <w:vAlign w:val="center"/>
          </w:tcPr>
          <w:p w14:paraId="4E805119">
            <w:pPr>
              <w:rPr>
                <w:sz w:val="21"/>
                <w:szCs w:val="21"/>
              </w:rPr>
            </w:pPr>
            <w:bookmarkStart w:id="9" w:name="审核人日"/>
            <w:r>
              <w:rPr>
                <w:sz w:val="21"/>
                <w:szCs w:val="21"/>
              </w:rPr>
              <w:t>Q:1,E:1,O:1,F:1.5,H:2.5</w:t>
            </w:r>
            <w:bookmarkEnd w:id="9"/>
          </w:p>
        </w:tc>
      </w:tr>
      <w:tr w14:paraId="62DC80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D23BBB2">
            <w:pPr>
              <w:jc w:val="center"/>
              <w:rPr>
                <w:sz w:val="21"/>
                <w:szCs w:val="21"/>
              </w:rPr>
            </w:pPr>
            <w:r>
              <w:rPr>
                <w:rFonts w:hint="eastAsia"/>
                <w:sz w:val="21"/>
                <w:szCs w:val="21"/>
              </w:rPr>
              <w:t>审核场所</w:t>
            </w:r>
          </w:p>
        </w:tc>
        <w:tc>
          <w:tcPr>
            <w:tcW w:w="3388" w:type="dxa"/>
            <w:gridSpan w:val="4"/>
            <w:vMerge w:val="restart"/>
            <w:vAlign w:val="center"/>
          </w:tcPr>
          <w:p w14:paraId="3048E451">
            <w:pPr>
              <w:rPr>
                <w:sz w:val="21"/>
                <w:szCs w:val="21"/>
              </w:rPr>
            </w:pPr>
            <w:r>
              <w:rPr>
                <w:rFonts w:hint="eastAsia"/>
                <w:sz w:val="21"/>
                <w:szCs w:val="21"/>
              </w:rPr>
              <w:t>一阶段是否实施现场审核</w:t>
            </w:r>
          </w:p>
        </w:tc>
        <w:tc>
          <w:tcPr>
            <w:tcW w:w="1425" w:type="dxa"/>
            <w:gridSpan w:val="4"/>
            <w:vMerge w:val="restart"/>
            <w:vAlign w:val="center"/>
          </w:tcPr>
          <w:p w14:paraId="58DAA71D">
            <w:pPr>
              <w:rPr>
                <w:sz w:val="21"/>
                <w:szCs w:val="21"/>
              </w:rPr>
            </w:pPr>
            <w:r>
              <w:rPr>
                <w:rFonts w:hint="eastAsia"/>
                <w:sz w:val="21"/>
                <w:szCs w:val="21"/>
              </w:rPr>
              <w:t>■是  □否</w:t>
            </w:r>
          </w:p>
        </w:tc>
        <w:tc>
          <w:tcPr>
            <w:tcW w:w="1964" w:type="dxa"/>
            <w:gridSpan w:val="5"/>
            <w:vAlign w:val="center"/>
          </w:tcPr>
          <w:p w14:paraId="62FDD49F">
            <w:pPr>
              <w:jc w:val="center"/>
              <w:rPr>
                <w:sz w:val="21"/>
                <w:szCs w:val="21"/>
              </w:rPr>
            </w:pPr>
            <w:r>
              <w:rPr>
                <w:rFonts w:hint="eastAsia"/>
                <w:sz w:val="21"/>
                <w:szCs w:val="21"/>
              </w:rPr>
              <w:t>是否多场所</w:t>
            </w:r>
          </w:p>
        </w:tc>
        <w:tc>
          <w:tcPr>
            <w:tcW w:w="2583" w:type="dxa"/>
            <w:gridSpan w:val="4"/>
            <w:vAlign w:val="center"/>
          </w:tcPr>
          <w:p w14:paraId="17561EC0">
            <w:pPr>
              <w:rPr>
                <w:rFonts w:ascii="宋体" w:hAnsi="宋体"/>
                <w:bCs/>
                <w:sz w:val="21"/>
                <w:szCs w:val="21"/>
              </w:rPr>
            </w:pPr>
            <w:r>
              <w:rPr>
                <w:rFonts w:hint="eastAsia" w:ascii="宋体"/>
                <w:sz w:val="21"/>
                <w:szCs w:val="21"/>
              </w:rPr>
              <w:t>□是  ■否</w:t>
            </w:r>
          </w:p>
        </w:tc>
      </w:tr>
      <w:tr w14:paraId="614EC8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234987E">
            <w:pPr>
              <w:jc w:val="center"/>
              <w:rPr>
                <w:sz w:val="21"/>
                <w:szCs w:val="21"/>
              </w:rPr>
            </w:pPr>
          </w:p>
        </w:tc>
        <w:tc>
          <w:tcPr>
            <w:tcW w:w="3388" w:type="dxa"/>
            <w:gridSpan w:val="4"/>
            <w:vMerge w:val="continue"/>
            <w:vAlign w:val="center"/>
          </w:tcPr>
          <w:p w14:paraId="1476928A">
            <w:pPr>
              <w:rPr>
                <w:sz w:val="21"/>
                <w:szCs w:val="21"/>
              </w:rPr>
            </w:pPr>
          </w:p>
        </w:tc>
        <w:tc>
          <w:tcPr>
            <w:tcW w:w="1425" w:type="dxa"/>
            <w:gridSpan w:val="4"/>
            <w:vMerge w:val="continue"/>
            <w:vAlign w:val="center"/>
          </w:tcPr>
          <w:p w14:paraId="5CF05FB8">
            <w:pPr>
              <w:rPr>
                <w:rFonts w:ascii="宋体"/>
                <w:sz w:val="21"/>
                <w:szCs w:val="21"/>
              </w:rPr>
            </w:pPr>
          </w:p>
        </w:tc>
        <w:tc>
          <w:tcPr>
            <w:tcW w:w="1964" w:type="dxa"/>
            <w:gridSpan w:val="5"/>
            <w:vAlign w:val="center"/>
          </w:tcPr>
          <w:p w14:paraId="511C756E">
            <w:pPr>
              <w:jc w:val="center"/>
              <w:rPr>
                <w:sz w:val="21"/>
                <w:szCs w:val="21"/>
              </w:rPr>
            </w:pPr>
            <w:r>
              <w:rPr>
                <w:rFonts w:hint="eastAsia"/>
                <w:sz w:val="21"/>
                <w:szCs w:val="21"/>
              </w:rPr>
              <w:t>是否临时场所</w:t>
            </w:r>
          </w:p>
        </w:tc>
        <w:tc>
          <w:tcPr>
            <w:tcW w:w="2583" w:type="dxa"/>
            <w:gridSpan w:val="4"/>
            <w:vAlign w:val="center"/>
          </w:tcPr>
          <w:p w14:paraId="63833397">
            <w:pPr>
              <w:rPr>
                <w:rFonts w:ascii="宋体"/>
                <w:sz w:val="21"/>
                <w:szCs w:val="21"/>
              </w:rPr>
            </w:pPr>
            <w:r>
              <w:rPr>
                <w:rFonts w:hint="eastAsia" w:ascii="宋体"/>
                <w:sz w:val="21"/>
                <w:szCs w:val="21"/>
              </w:rPr>
              <w:t>□是  ■否</w:t>
            </w:r>
          </w:p>
        </w:tc>
      </w:tr>
      <w:tr w14:paraId="3EA882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2620BE">
            <w:pPr>
              <w:jc w:val="center"/>
              <w:rPr>
                <w:rFonts w:ascii="宋体" w:hAnsi="宋体"/>
                <w:sz w:val="21"/>
                <w:szCs w:val="21"/>
              </w:rPr>
            </w:pPr>
            <w:r>
              <w:rPr>
                <w:rFonts w:hint="eastAsia"/>
                <w:sz w:val="21"/>
                <w:szCs w:val="21"/>
              </w:rPr>
              <w:t>认证领域</w:t>
            </w:r>
          </w:p>
        </w:tc>
        <w:tc>
          <w:tcPr>
            <w:tcW w:w="9360" w:type="dxa"/>
            <w:gridSpan w:val="17"/>
            <w:vAlign w:val="center"/>
          </w:tcPr>
          <w:p w14:paraId="70155076">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6623B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328B7DE">
            <w:pPr>
              <w:jc w:val="center"/>
              <w:rPr>
                <w:sz w:val="21"/>
                <w:szCs w:val="21"/>
              </w:rPr>
            </w:pPr>
            <w:r>
              <w:rPr>
                <w:rFonts w:hint="eastAsia"/>
                <w:sz w:val="21"/>
                <w:szCs w:val="21"/>
              </w:rPr>
              <w:t>审核方式</w:t>
            </w:r>
          </w:p>
        </w:tc>
        <w:tc>
          <w:tcPr>
            <w:tcW w:w="9360" w:type="dxa"/>
            <w:gridSpan w:val="17"/>
            <w:vAlign w:val="center"/>
          </w:tcPr>
          <w:p w14:paraId="422F0CAF">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856A4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F97ACA8">
            <w:pPr>
              <w:jc w:val="center"/>
              <w:rPr>
                <w:rFonts w:ascii="宋体" w:hAnsi="宋体"/>
                <w:sz w:val="21"/>
                <w:szCs w:val="21"/>
              </w:rPr>
            </w:pPr>
            <w:r>
              <w:rPr>
                <w:rFonts w:hint="eastAsia"/>
                <w:sz w:val="21"/>
                <w:szCs w:val="21"/>
              </w:rPr>
              <w:t>审核依据</w:t>
            </w:r>
          </w:p>
        </w:tc>
        <w:tc>
          <w:tcPr>
            <w:tcW w:w="9360" w:type="dxa"/>
            <w:gridSpan w:val="17"/>
            <w:vAlign w:val="center"/>
          </w:tcPr>
          <w:p w14:paraId="6147984B">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ISO45001：2018,F：ISO 22000:2018,H：危害分析与关键控制点（HACCP）体系认证要求（V1.0）</w:t>
            </w:r>
            <w:bookmarkEnd w:id="20"/>
          </w:p>
        </w:tc>
      </w:tr>
      <w:tr w14:paraId="608648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E47EAFF">
            <w:pPr>
              <w:widowControl/>
              <w:jc w:val="left"/>
              <w:rPr>
                <w:rFonts w:ascii="宋体" w:hAnsi="宋体"/>
                <w:sz w:val="21"/>
                <w:szCs w:val="21"/>
                <w:lang w:val="de-DE"/>
              </w:rPr>
            </w:pPr>
          </w:p>
        </w:tc>
        <w:tc>
          <w:tcPr>
            <w:tcW w:w="9360" w:type="dxa"/>
            <w:gridSpan w:val="17"/>
            <w:vAlign w:val="center"/>
          </w:tcPr>
          <w:p w14:paraId="3F540DD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C6DAA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94454C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2CA419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DDBB90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68ABBA0">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07DC1C2B">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577657BE">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D2E9098">
            <w:pPr>
              <w:tabs>
                <w:tab w:val="left" w:pos="195"/>
              </w:tabs>
              <w:rPr>
                <w:sz w:val="21"/>
                <w:szCs w:val="21"/>
              </w:rPr>
            </w:pPr>
            <w:r>
              <w:rPr>
                <w:rFonts w:hint="eastAsia"/>
                <w:sz w:val="21"/>
                <w:szCs w:val="21"/>
              </w:rPr>
              <w:t>□暂停/恢复：评价暂停原因是否有效消除，确定是否推荐恢复认证资格。（暂停原因：）</w:t>
            </w:r>
          </w:p>
          <w:p w14:paraId="60D69ECF">
            <w:pPr>
              <w:tabs>
                <w:tab w:val="left" w:pos="195"/>
              </w:tabs>
              <w:rPr>
                <w:sz w:val="21"/>
                <w:szCs w:val="21"/>
              </w:rPr>
            </w:pPr>
            <w:r>
              <w:rPr>
                <w:rFonts w:hint="eastAsia"/>
                <w:sz w:val="21"/>
                <w:szCs w:val="21"/>
              </w:rPr>
              <w:t>□特殊审核：□扩大认证范围□提前较短时间通知的审核</w:t>
            </w:r>
          </w:p>
        </w:tc>
      </w:tr>
      <w:tr w14:paraId="539316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3994356">
            <w:pPr>
              <w:tabs>
                <w:tab w:val="left" w:pos="0"/>
              </w:tabs>
              <w:jc w:val="center"/>
              <w:rPr>
                <w:sz w:val="21"/>
                <w:szCs w:val="21"/>
              </w:rPr>
            </w:pPr>
            <w:r>
              <w:rPr>
                <w:rFonts w:hint="eastAsia"/>
                <w:sz w:val="21"/>
                <w:szCs w:val="21"/>
              </w:rPr>
              <w:t>审核范围</w:t>
            </w:r>
          </w:p>
        </w:tc>
        <w:tc>
          <w:tcPr>
            <w:tcW w:w="9360" w:type="dxa"/>
            <w:gridSpan w:val="17"/>
            <w:vAlign w:val="center"/>
          </w:tcPr>
          <w:p w14:paraId="3FA8A2DD">
            <w:pPr>
              <w:tabs>
                <w:tab w:val="left" w:pos="0"/>
              </w:tabs>
              <w:jc w:val="left"/>
              <w:rPr>
                <w:rFonts w:hint="eastAsia"/>
                <w:sz w:val="21"/>
                <w:szCs w:val="21"/>
              </w:rPr>
            </w:pPr>
            <w:r>
              <w:rPr>
                <w:rFonts w:hint="eastAsia"/>
                <w:sz w:val="21"/>
                <w:szCs w:val="21"/>
              </w:rPr>
              <w:t>Q：资质范围内的单位食堂（学校食堂）热食类食品制售；自制饮品制售</w:t>
            </w:r>
          </w:p>
          <w:p w14:paraId="20B02558">
            <w:pPr>
              <w:tabs>
                <w:tab w:val="left" w:pos="0"/>
              </w:tabs>
              <w:jc w:val="left"/>
              <w:rPr>
                <w:rFonts w:hint="eastAsia"/>
                <w:sz w:val="21"/>
                <w:szCs w:val="21"/>
              </w:rPr>
            </w:pPr>
            <w:r>
              <w:rPr>
                <w:rFonts w:hint="eastAsia"/>
                <w:sz w:val="21"/>
                <w:szCs w:val="21"/>
              </w:rPr>
              <w:t>E：资质范围内的单位食堂（学校食堂）热食类食品制售；自制饮品制售所涉及场所的相关环境管理活动</w:t>
            </w:r>
          </w:p>
          <w:p w14:paraId="22A9700F">
            <w:pPr>
              <w:tabs>
                <w:tab w:val="left" w:pos="0"/>
              </w:tabs>
              <w:jc w:val="left"/>
              <w:rPr>
                <w:rFonts w:hint="eastAsia"/>
                <w:sz w:val="21"/>
                <w:szCs w:val="21"/>
              </w:rPr>
            </w:pPr>
            <w:r>
              <w:rPr>
                <w:rFonts w:hint="eastAsia"/>
                <w:sz w:val="21"/>
                <w:szCs w:val="21"/>
              </w:rPr>
              <w:t>O：资质范围内的单位食堂（学校食堂）热食类食品制售；自制饮品制售所涉及场所的相关职业健康安全管理活动</w:t>
            </w:r>
          </w:p>
          <w:p w14:paraId="395C6671">
            <w:pPr>
              <w:tabs>
                <w:tab w:val="left" w:pos="0"/>
              </w:tabs>
              <w:jc w:val="left"/>
              <w:rPr>
                <w:rFonts w:hint="eastAsia"/>
                <w:sz w:val="21"/>
                <w:szCs w:val="21"/>
              </w:rPr>
            </w:pPr>
            <w:r>
              <w:rPr>
                <w:rFonts w:hint="eastAsia"/>
                <w:sz w:val="21"/>
                <w:szCs w:val="21"/>
              </w:rPr>
              <w:t>F：位于内蒙古自治区乌海市海勃湾区滨河大道学府街乌海职业技术学院内学生食堂三楼餐厅河北燕飞翔餐饮管理有限公司资质范围内的单位食堂（学校食堂）热食类食品制售；自制饮品制售</w:t>
            </w:r>
          </w:p>
          <w:p w14:paraId="2468F2AC">
            <w:pPr>
              <w:tabs>
                <w:tab w:val="left" w:pos="0"/>
              </w:tabs>
              <w:jc w:val="left"/>
              <w:rPr>
                <w:sz w:val="21"/>
                <w:szCs w:val="21"/>
              </w:rPr>
            </w:pPr>
            <w:r>
              <w:rPr>
                <w:rFonts w:hint="eastAsia"/>
                <w:sz w:val="21"/>
                <w:szCs w:val="21"/>
              </w:rPr>
              <w:t>H：位于内蒙古自治区乌海市海勃湾区滨河大道学府街乌海职业技术学院内学生食堂三楼餐厅河北燕飞翔餐饮管理有限公司资质范围内的单位食堂（学校食堂）热食类食品制售；自制饮品制售</w:t>
            </w:r>
            <w:bookmarkStart w:id="28" w:name="_GoBack"/>
            <w:bookmarkEnd w:id="28"/>
          </w:p>
        </w:tc>
      </w:tr>
      <w:tr w14:paraId="588439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068CC2">
            <w:pPr>
              <w:tabs>
                <w:tab w:val="left" w:pos="0"/>
              </w:tabs>
              <w:jc w:val="center"/>
              <w:rPr>
                <w:sz w:val="21"/>
                <w:szCs w:val="21"/>
              </w:rPr>
            </w:pPr>
            <w:r>
              <w:rPr>
                <w:rFonts w:hint="eastAsia"/>
                <w:sz w:val="21"/>
                <w:szCs w:val="21"/>
              </w:rPr>
              <w:t>专业代码</w:t>
            </w:r>
          </w:p>
        </w:tc>
        <w:tc>
          <w:tcPr>
            <w:tcW w:w="6525" w:type="dxa"/>
            <w:gridSpan w:val="12"/>
            <w:vAlign w:val="center"/>
          </w:tcPr>
          <w:p w14:paraId="40A2B299">
            <w:pPr>
              <w:tabs>
                <w:tab w:val="left" w:pos="0"/>
              </w:tabs>
              <w:rPr>
                <w:rFonts w:hint="default" w:eastAsia="宋体"/>
                <w:sz w:val="21"/>
                <w:szCs w:val="21"/>
                <w:lang w:val="en-US" w:eastAsia="zh-CN"/>
              </w:rPr>
            </w:pPr>
            <w:bookmarkStart w:id="24" w:name="专业代码"/>
            <w:r>
              <w:rPr>
                <w:sz w:val="21"/>
                <w:szCs w:val="21"/>
              </w:rPr>
              <w:t>Q：30.05.00</w:t>
            </w:r>
            <w:r>
              <w:rPr>
                <w:rFonts w:hint="eastAsia"/>
                <w:sz w:val="21"/>
                <w:szCs w:val="21"/>
                <w:lang w:val="en-US" w:eastAsia="zh-CN"/>
              </w:rPr>
              <w:t>,30.07.00</w:t>
            </w:r>
          </w:p>
          <w:p w14:paraId="11575821">
            <w:pPr>
              <w:tabs>
                <w:tab w:val="left" w:pos="0"/>
              </w:tabs>
              <w:rPr>
                <w:sz w:val="21"/>
                <w:szCs w:val="21"/>
              </w:rPr>
            </w:pPr>
            <w:r>
              <w:rPr>
                <w:sz w:val="21"/>
                <w:szCs w:val="21"/>
              </w:rPr>
              <w:t>E：330.05.00</w:t>
            </w:r>
            <w:r>
              <w:rPr>
                <w:rFonts w:hint="eastAsia"/>
                <w:sz w:val="21"/>
                <w:szCs w:val="21"/>
                <w:lang w:val="en-US" w:eastAsia="zh-CN"/>
              </w:rPr>
              <w:t>,30.07.00</w:t>
            </w:r>
          </w:p>
          <w:p w14:paraId="4D4374DD">
            <w:pPr>
              <w:tabs>
                <w:tab w:val="left" w:pos="0"/>
              </w:tabs>
              <w:rPr>
                <w:sz w:val="21"/>
                <w:szCs w:val="21"/>
              </w:rPr>
            </w:pPr>
            <w:r>
              <w:rPr>
                <w:sz w:val="21"/>
                <w:szCs w:val="21"/>
              </w:rPr>
              <w:t>O：30.05.00</w:t>
            </w:r>
            <w:r>
              <w:rPr>
                <w:rFonts w:hint="eastAsia"/>
                <w:sz w:val="21"/>
                <w:szCs w:val="21"/>
                <w:lang w:val="en-US" w:eastAsia="zh-CN"/>
              </w:rPr>
              <w:t>,30.07.00</w:t>
            </w:r>
          </w:p>
          <w:p w14:paraId="0D573C65">
            <w:pPr>
              <w:tabs>
                <w:tab w:val="left" w:pos="0"/>
              </w:tabs>
              <w:rPr>
                <w:sz w:val="21"/>
                <w:szCs w:val="21"/>
              </w:rPr>
            </w:pPr>
            <w:r>
              <w:rPr>
                <w:sz w:val="21"/>
                <w:szCs w:val="21"/>
              </w:rPr>
              <w:t>F：E</w:t>
            </w:r>
          </w:p>
          <w:p w14:paraId="6BE47F23">
            <w:pPr>
              <w:tabs>
                <w:tab w:val="left" w:pos="0"/>
              </w:tabs>
              <w:rPr>
                <w:sz w:val="21"/>
                <w:szCs w:val="21"/>
              </w:rPr>
            </w:pPr>
            <w:r>
              <w:rPr>
                <w:sz w:val="21"/>
                <w:szCs w:val="21"/>
              </w:rPr>
              <w:t>H：E</w:t>
            </w:r>
            <w:bookmarkEnd w:id="24"/>
          </w:p>
        </w:tc>
        <w:tc>
          <w:tcPr>
            <w:tcW w:w="1275" w:type="dxa"/>
            <w:gridSpan w:val="3"/>
            <w:vAlign w:val="center"/>
          </w:tcPr>
          <w:p w14:paraId="56DCC15D">
            <w:pPr>
              <w:tabs>
                <w:tab w:val="left" w:pos="0"/>
              </w:tabs>
              <w:rPr>
                <w:sz w:val="21"/>
                <w:szCs w:val="21"/>
              </w:rPr>
            </w:pPr>
            <w:r>
              <w:rPr>
                <w:rFonts w:hint="eastAsia"/>
                <w:sz w:val="21"/>
                <w:szCs w:val="21"/>
              </w:rPr>
              <w:t>不适用条款</w:t>
            </w:r>
          </w:p>
        </w:tc>
        <w:tc>
          <w:tcPr>
            <w:tcW w:w="1560" w:type="dxa"/>
            <w:gridSpan w:val="2"/>
            <w:vAlign w:val="center"/>
          </w:tcPr>
          <w:p w14:paraId="5E7655C5">
            <w:pPr>
              <w:tabs>
                <w:tab w:val="left" w:pos="0"/>
              </w:tabs>
              <w:rPr>
                <w:sz w:val="21"/>
                <w:szCs w:val="21"/>
              </w:rPr>
            </w:pPr>
            <w:bookmarkStart w:id="25" w:name="删减条款"/>
            <w:bookmarkEnd w:id="25"/>
          </w:p>
        </w:tc>
      </w:tr>
      <w:tr w14:paraId="58CA7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23A26DD">
            <w:pPr>
              <w:jc w:val="center"/>
              <w:rPr>
                <w:b/>
                <w:bCs/>
                <w:sz w:val="21"/>
                <w:szCs w:val="21"/>
              </w:rPr>
            </w:pPr>
            <w:r>
              <w:rPr>
                <w:rFonts w:hint="eastAsia"/>
                <w:b/>
                <w:bCs/>
                <w:sz w:val="21"/>
                <w:szCs w:val="21"/>
              </w:rPr>
              <w:t>审核组成员信息</w:t>
            </w:r>
          </w:p>
        </w:tc>
      </w:tr>
      <w:tr w14:paraId="655CD2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4B4D781">
            <w:pPr>
              <w:jc w:val="left"/>
              <w:rPr>
                <w:sz w:val="21"/>
                <w:szCs w:val="21"/>
              </w:rPr>
            </w:pPr>
            <w:r>
              <w:rPr>
                <w:rFonts w:hint="eastAsia"/>
                <w:sz w:val="21"/>
                <w:szCs w:val="21"/>
              </w:rPr>
              <w:t>代号</w:t>
            </w:r>
          </w:p>
        </w:tc>
        <w:tc>
          <w:tcPr>
            <w:tcW w:w="885" w:type="dxa"/>
            <w:vAlign w:val="center"/>
          </w:tcPr>
          <w:p w14:paraId="3FCD6B8B">
            <w:pPr>
              <w:jc w:val="left"/>
              <w:rPr>
                <w:sz w:val="21"/>
                <w:szCs w:val="21"/>
              </w:rPr>
            </w:pPr>
            <w:r>
              <w:rPr>
                <w:rFonts w:hint="eastAsia"/>
                <w:sz w:val="21"/>
                <w:szCs w:val="21"/>
              </w:rPr>
              <w:t>审核组</w:t>
            </w:r>
          </w:p>
        </w:tc>
        <w:tc>
          <w:tcPr>
            <w:tcW w:w="850" w:type="dxa"/>
            <w:gridSpan w:val="2"/>
            <w:vAlign w:val="center"/>
          </w:tcPr>
          <w:p w14:paraId="0A3901DF">
            <w:pPr>
              <w:tabs>
                <w:tab w:val="left" w:pos="300"/>
              </w:tabs>
              <w:jc w:val="center"/>
              <w:rPr>
                <w:sz w:val="21"/>
                <w:szCs w:val="21"/>
              </w:rPr>
            </w:pPr>
            <w:r>
              <w:rPr>
                <w:rFonts w:hint="eastAsia"/>
                <w:sz w:val="21"/>
                <w:szCs w:val="21"/>
              </w:rPr>
              <w:t>姓名</w:t>
            </w:r>
          </w:p>
        </w:tc>
        <w:tc>
          <w:tcPr>
            <w:tcW w:w="850" w:type="dxa"/>
            <w:vAlign w:val="center"/>
          </w:tcPr>
          <w:p w14:paraId="78F4F7A8">
            <w:pPr>
              <w:jc w:val="center"/>
              <w:rPr>
                <w:sz w:val="21"/>
                <w:szCs w:val="21"/>
              </w:rPr>
            </w:pPr>
            <w:r>
              <w:rPr>
                <w:rFonts w:hint="eastAsia"/>
                <w:sz w:val="21"/>
                <w:szCs w:val="21"/>
              </w:rPr>
              <w:t>性别</w:t>
            </w:r>
          </w:p>
        </w:tc>
        <w:tc>
          <w:tcPr>
            <w:tcW w:w="2699" w:type="dxa"/>
            <w:gridSpan w:val="4"/>
            <w:vAlign w:val="center"/>
          </w:tcPr>
          <w:p w14:paraId="665744A9">
            <w:pPr>
              <w:ind w:left="117"/>
              <w:jc w:val="center"/>
              <w:rPr>
                <w:sz w:val="21"/>
                <w:szCs w:val="21"/>
              </w:rPr>
            </w:pPr>
            <w:r>
              <w:rPr>
                <w:rFonts w:hint="eastAsia"/>
                <w:sz w:val="21"/>
                <w:szCs w:val="21"/>
              </w:rPr>
              <w:t>审核员注册资格</w:t>
            </w:r>
          </w:p>
        </w:tc>
        <w:tc>
          <w:tcPr>
            <w:tcW w:w="3684" w:type="dxa"/>
            <w:gridSpan w:val="9"/>
            <w:vAlign w:val="center"/>
          </w:tcPr>
          <w:p w14:paraId="661EED87">
            <w:pPr>
              <w:jc w:val="center"/>
              <w:rPr>
                <w:sz w:val="21"/>
                <w:szCs w:val="21"/>
              </w:rPr>
            </w:pPr>
            <w:r>
              <w:rPr>
                <w:rFonts w:hint="eastAsia"/>
                <w:sz w:val="21"/>
                <w:szCs w:val="21"/>
              </w:rPr>
              <w:t>专业代码</w:t>
            </w:r>
          </w:p>
        </w:tc>
        <w:tc>
          <w:tcPr>
            <w:tcW w:w="1560" w:type="dxa"/>
            <w:gridSpan w:val="2"/>
            <w:vAlign w:val="center"/>
          </w:tcPr>
          <w:p w14:paraId="0064DA5E">
            <w:pPr>
              <w:jc w:val="center"/>
              <w:rPr>
                <w:sz w:val="21"/>
                <w:szCs w:val="21"/>
              </w:rPr>
            </w:pPr>
            <w:r>
              <w:rPr>
                <w:rFonts w:hint="eastAsia"/>
                <w:sz w:val="21"/>
                <w:szCs w:val="21"/>
              </w:rPr>
              <w:t>联系电话</w:t>
            </w:r>
          </w:p>
        </w:tc>
      </w:tr>
      <w:tr w14:paraId="2FCF57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B8DB87">
            <w:pPr>
              <w:jc w:val="left"/>
              <w:rPr>
                <w:sz w:val="21"/>
                <w:szCs w:val="21"/>
              </w:rPr>
            </w:pPr>
          </w:p>
        </w:tc>
        <w:tc>
          <w:tcPr>
            <w:tcW w:w="885" w:type="dxa"/>
            <w:vAlign w:val="center"/>
          </w:tcPr>
          <w:p w14:paraId="567A84F9">
            <w:pPr>
              <w:jc w:val="left"/>
              <w:rPr>
                <w:rFonts w:hint="eastAsia" w:eastAsia="宋体"/>
                <w:sz w:val="21"/>
                <w:szCs w:val="21"/>
                <w:lang w:eastAsia="zh-CN"/>
              </w:rPr>
            </w:pPr>
            <w:r>
              <w:rPr>
                <w:rFonts w:hint="eastAsia"/>
                <w:sz w:val="21"/>
                <w:szCs w:val="21"/>
                <w:lang w:val="en-US" w:eastAsia="zh-CN"/>
              </w:rPr>
              <w:t>组长</w:t>
            </w:r>
          </w:p>
        </w:tc>
        <w:tc>
          <w:tcPr>
            <w:tcW w:w="850" w:type="dxa"/>
            <w:gridSpan w:val="2"/>
            <w:vAlign w:val="center"/>
          </w:tcPr>
          <w:p w14:paraId="560AB8B8">
            <w:pPr>
              <w:tabs>
                <w:tab w:val="left" w:pos="300"/>
              </w:tabs>
              <w:jc w:val="center"/>
              <w:rPr>
                <w:sz w:val="21"/>
                <w:szCs w:val="21"/>
              </w:rPr>
            </w:pPr>
            <w:r>
              <w:rPr>
                <w:sz w:val="21"/>
                <w:szCs w:val="21"/>
              </w:rPr>
              <w:t>张丽</w:t>
            </w:r>
          </w:p>
        </w:tc>
        <w:tc>
          <w:tcPr>
            <w:tcW w:w="850" w:type="dxa"/>
            <w:vAlign w:val="center"/>
          </w:tcPr>
          <w:p w14:paraId="78243E69">
            <w:pPr>
              <w:jc w:val="center"/>
              <w:rPr>
                <w:sz w:val="21"/>
                <w:szCs w:val="21"/>
              </w:rPr>
            </w:pPr>
            <w:r>
              <w:rPr>
                <w:sz w:val="21"/>
                <w:szCs w:val="21"/>
              </w:rPr>
              <w:t>女</w:t>
            </w:r>
          </w:p>
        </w:tc>
        <w:tc>
          <w:tcPr>
            <w:tcW w:w="2699" w:type="dxa"/>
            <w:gridSpan w:val="4"/>
            <w:vAlign w:val="center"/>
          </w:tcPr>
          <w:p w14:paraId="68C8AA94">
            <w:pPr>
              <w:ind w:left="117"/>
              <w:jc w:val="center"/>
              <w:rPr>
                <w:sz w:val="21"/>
                <w:szCs w:val="21"/>
              </w:rPr>
            </w:pPr>
            <w:r>
              <w:rPr>
                <w:sz w:val="21"/>
                <w:szCs w:val="21"/>
              </w:rPr>
              <w:t>2023-N1QMS-3216621</w:t>
            </w:r>
          </w:p>
          <w:p w14:paraId="682016A0">
            <w:pPr>
              <w:ind w:left="117"/>
              <w:jc w:val="center"/>
              <w:rPr>
                <w:sz w:val="21"/>
                <w:szCs w:val="21"/>
              </w:rPr>
            </w:pPr>
            <w:r>
              <w:rPr>
                <w:sz w:val="21"/>
                <w:szCs w:val="21"/>
              </w:rPr>
              <w:t>2023-N1EMS-3216621</w:t>
            </w:r>
          </w:p>
          <w:p w14:paraId="643140DE">
            <w:pPr>
              <w:ind w:left="117"/>
              <w:jc w:val="center"/>
              <w:rPr>
                <w:sz w:val="21"/>
                <w:szCs w:val="21"/>
              </w:rPr>
            </w:pPr>
            <w:r>
              <w:rPr>
                <w:sz w:val="21"/>
                <w:szCs w:val="21"/>
              </w:rPr>
              <w:t>2023-N1OHSMS-3216621</w:t>
            </w:r>
          </w:p>
          <w:p w14:paraId="7B7DEEEF">
            <w:pPr>
              <w:ind w:left="117"/>
              <w:jc w:val="center"/>
              <w:rPr>
                <w:sz w:val="21"/>
                <w:szCs w:val="21"/>
              </w:rPr>
            </w:pPr>
            <w:r>
              <w:rPr>
                <w:sz w:val="21"/>
                <w:szCs w:val="21"/>
              </w:rPr>
              <w:t>2023-N1FSMS-3216621</w:t>
            </w:r>
          </w:p>
          <w:p w14:paraId="468B4BC7">
            <w:pPr>
              <w:ind w:left="117"/>
              <w:jc w:val="center"/>
              <w:rPr>
                <w:sz w:val="21"/>
                <w:szCs w:val="21"/>
              </w:rPr>
            </w:pPr>
            <w:r>
              <w:rPr>
                <w:sz w:val="21"/>
                <w:szCs w:val="21"/>
              </w:rPr>
              <w:t>2023-N1HACCP-3216621</w:t>
            </w:r>
          </w:p>
        </w:tc>
        <w:tc>
          <w:tcPr>
            <w:tcW w:w="3684" w:type="dxa"/>
            <w:gridSpan w:val="9"/>
            <w:vAlign w:val="center"/>
          </w:tcPr>
          <w:p w14:paraId="659A2DB4">
            <w:pPr>
              <w:jc w:val="center"/>
              <w:rPr>
                <w:rFonts w:hint="default" w:eastAsia="宋体"/>
                <w:sz w:val="21"/>
                <w:szCs w:val="21"/>
                <w:lang w:val="en-US" w:eastAsia="zh-CN"/>
              </w:rPr>
            </w:pPr>
            <w:r>
              <w:rPr>
                <w:sz w:val="21"/>
                <w:szCs w:val="21"/>
              </w:rPr>
              <w:t>Q:30.05.00</w:t>
            </w:r>
            <w:r>
              <w:rPr>
                <w:rFonts w:hint="eastAsia"/>
                <w:sz w:val="21"/>
                <w:szCs w:val="21"/>
                <w:lang w:val="en-US" w:eastAsia="zh-CN"/>
              </w:rPr>
              <w:t>,30.07.00</w:t>
            </w:r>
          </w:p>
          <w:p w14:paraId="539A634D">
            <w:pPr>
              <w:jc w:val="center"/>
              <w:rPr>
                <w:sz w:val="21"/>
                <w:szCs w:val="21"/>
              </w:rPr>
            </w:pPr>
            <w:r>
              <w:rPr>
                <w:sz w:val="21"/>
                <w:szCs w:val="21"/>
              </w:rPr>
              <w:t>E:30.05.00</w:t>
            </w:r>
            <w:r>
              <w:rPr>
                <w:rFonts w:hint="eastAsia"/>
                <w:sz w:val="21"/>
                <w:szCs w:val="21"/>
                <w:lang w:val="en-US" w:eastAsia="zh-CN"/>
              </w:rPr>
              <w:t>,30.07.00</w:t>
            </w:r>
          </w:p>
          <w:p w14:paraId="570BF694">
            <w:pPr>
              <w:jc w:val="center"/>
              <w:rPr>
                <w:sz w:val="21"/>
                <w:szCs w:val="21"/>
              </w:rPr>
            </w:pPr>
            <w:r>
              <w:rPr>
                <w:sz w:val="21"/>
                <w:szCs w:val="21"/>
              </w:rPr>
              <w:t>O:30.05.00</w:t>
            </w:r>
            <w:r>
              <w:rPr>
                <w:rFonts w:hint="eastAsia"/>
                <w:sz w:val="21"/>
                <w:szCs w:val="21"/>
                <w:lang w:val="en-US" w:eastAsia="zh-CN"/>
              </w:rPr>
              <w:t>,30.07.00</w:t>
            </w:r>
          </w:p>
          <w:p w14:paraId="59E1C53A">
            <w:pPr>
              <w:jc w:val="center"/>
              <w:rPr>
                <w:sz w:val="21"/>
                <w:szCs w:val="21"/>
              </w:rPr>
            </w:pPr>
            <w:r>
              <w:rPr>
                <w:sz w:val="21"/>
                <w:szCs w:val="21"/>
              </w:rPr>
              <w:t>F:E</w:t>
            </w:r>
          </w:p>
          <w:p w14:paraId="1478D720">
            <w:pPr>
              <w:jc w:val="center"/>
              <w:rPr>
                <w:sz w:val="21"/>
                <w:szCs w:val="21"/>
              </w:rPr>
            </w:pPr>
            <w:r>
              <w:rPr>
                <w:sz w:val="21"/>
                <w:szCs w:val="21"/>
              </w:rPr>
              <w:t>H:E</w:t>
            </w:r>
          </w:p>
        </w:tc>
        <w:tc>
          <w:tcPr>
            <w:tcW w:w="1560" w:type="dxa"/>
            <w:gridSpan w:val="2"/>
            <w:vAlign w:val="center"/>
          </w:tcPr>
          <w:p w14:paraId="5476ABA1">
            <w:pPr>
              <w:jc w:val="center"/>
              <w:rPr>
                <w:sz w:val="21"/>
                <w:szCs w:val="21"/>
              </w:rPr>
            </w:pPr>
            <w:r>
              <w:rPr>
                <w:sz w:val="21"/>
                <w:szCs w:val="21"/>
              </w:rPr>
              <w:t>13315477888</w:t>
            </w:r>
          </w:p>
        </w:tc>
      </w:tr>
      <w:tr w14:paraId="2DD5AF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166238">
            <w:pPr>
              <w:jc w:val="left"/>
              <w:rPr>
                <w:sz w:val="21"/>
                <w:szCs w:val="21"/>
              </w:rPr>
            </w:pPr>
          </w:p>
        </w:tc>
        <w:tc>
          <w:tcPr>
            <w:tcW w:w="885" w:type="dxa"/>
            <w:vAlign w:val="center"/>
          </w:tcPr>
          <w:p w14:paraId="451912EE">
            <w:pPr>
              <w:jc w:val="left"/>
              <w:rPr>
                <w:sz w:val="21"/>
                <w:szCs w:val="21"/>
              </w:rPr>
            </w:pPr>
            <w:r>
              <w:rPr>
                <w:sz w:val="21"/>
                <w:szCs w:val="21"/>
              </w:rPr>
              <w:t>组员</w:t>
            </w:r>
          </w:p>
        </w:tc>
        <w:tc>
          <w:tcPr>
            <w:tcW w:w="850" w:type="dxa"/>
            <w:gridSpan w:val="2"/>
            <w:vAlign w:val="center"/>
          </w:tcPr>
          <w:p w14:paraId="52DBFE2E">
            <w:pPr>
              <w:tabs>
                <w:tab w:val="left" w:pos="300"/>
              </w:tabs>
              <w:jc w:val="center"/>
              <w:rPr>
                <w:sz w:val="21"/>
                <w:szCs w:val="21"/>
              </w:rPr>
            </w:pPr>
            <w:r>
              <w:rPr>
                <w:sz w:val="21"/>
                <w:szCs w:val="21"/>
              </w:rPr>
              <w:t>邹淑萍</w:t>
            </w:r>
          </w:p>
        </w:tc>
        <w:tc>
          <w:tcPr>
            <w:tcW w:w="850" w:type="dxa"/>
            <w:vAlign w:val="center"/>
          </w:tcPr>
          <w:p w14:paraId="68C27F4B">
            <w:pPr>
              <w:jc w:val="center"/>
              <w:rPr>
                <w:sz w:val="21"/>
                <w:szCs w:val="21"/>
              </w:rPr>
            </w:pPr>
            <w:r>
              <w:rPr>
                <w:sz w:val="21"/>
                <w:szCs w:val="21"/>
              </w:rPr>
              <w:t>女</w:t>
            </w:r>
          </w:p>
        </w:tc>
        <w:tc>
          <w:tcPr>
            <w:tcW w:w="2699" w:type="dxa"/>
            <w:gridSpan w:val="4"/>
            <w:vAlign w:val="center"/>
          </w:tcPr>
          <w:p w14:paraId="4EC8958A">
            <w:pPr>
              <w:ind w:left="117"/>
              <w:jc w:val="center"/>
              <w:rPr>
                <w:sz w:val="21"/>
                <w:szCs w:val="21"/>
              </w:rPr>
            </w:pPr>
            <w:r>
              <w:rPr>
                <w:sz w:val="21"/>
                <w:szCs w:val="21"/>
              </w:rPr>
              <w:t>2024-N1QMS-1300074</w:t>
            </w:r>
          </w:p>
          <w:p w14:paraId="7DC7B876">
            <w:pPr>
              <w:ind w:left="117"/>
              <w:jc w:val="center"/>
              <w:rPr>
                <w:sz w:val="21"/>
                <w:szCs w:val="21"/>
              </w:rPr>
            </w:pPr>
            <w:r>
              <w:rPr>
                <w:sz w:val="21"/>
                <w:szCs w:val="21"/>
              </w:rPr>
              <w:t>2024-N1EMS-1300074</w:t>
            </w:r>
          </w:p>
          <w:p w14:paraId="5311E1CF">
            <w:pPr>
              <w:ind w:left="117"/>
              <w:jc w:val="center"/>
              <w:rPr>
                <w:sz w:val="21"/>
                <w:szCs w:val="21"/>
              </w:rPr>
            </w:pPr>
            <w:r>
              <w:rPr>
                <w:sz w:val="21"/>
                <w:szCs w:val="21"/>
              </w:rPr>
              <w:t>2024-N1OHSMS-1300074</w:t>
            </w:r>
          </w:p>
        </w:tc>
        <w:tc>
          <w:tcPr>
            <w:tcW w:w="3684" w:type="dxa"/>
            <w:gridSpan w:val="9"/>
            <w:vAlign w:val="center"/>
          </w:tcPr>
          <w:p w14:paraId="2A517928">
            <w:pPr>
              <w:jc w:val="center"/>
              <w:rPr>
                <w:sz w:val="21"/>
                <w:szCs w:val="21"/>
              </w:rPr>
            </w:pPr>
            <w:r>
              <w:rPr>
                <w:sz w:val="21"/>
                <w:szCs w:val="21"/>
              </w:rPr>
              <w:t>E:30.05.00</w:t>
            </w:r>
          </w:p>
          <w:p w14:paraId="1799B83B">
            <w:pPr>
              <w:jc w:val="center"/>
              <w:rPr>
                <w:sz w:val="21"/>
                <w:szCs w:val="21"/>
              </w:rPr>
            </w:pPr>
            <w:r>
              <w:rPr>
                <w:sz w:val="21"/>
                <w:szCs w:val="21"/>
              </w:rPr>
              <w:t>O:30.05.00</w:t>
            </w:r>
          </w:p>
        </w:tc>
        <w:tc>
          <w:tcPr>
            <w:tcW w:w="1560" w:type="dxa"/>
            <w:gridSpan w:val="2"/>
            <w:vAlign w:val="center"/>
          </w:tcPr>
          <w:p w14:paraId="54937F99">
            <w:pPr>
              <w:jc w:val="center"/>
              <w:rPr>
                <w:sz w:val="21"/>
                <w:szCs w:val="21"/>
              </w:rPr>
            </w:pPr>
            <w:r>
              <w:rPr>
                <w:sz w:val="21"/>
                <w:szCs w:val="21"/>
              </w:rPr>
              <w:t>13582760089</w:t>
            </w:r>
          </w:p>
        </w:tc>
      </w:tr>
      <w:tr w14:paraId="1CC165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5710B8">
            <w:pPr>
              <w:jc w:val="left"/>
              <w:rPr>
                <w:sz w:val="21"/>
                <w:szCs w:val="21"/>
              </w:rPr>
            </w:pPr>
          </w:p>
        </w:tc>
        <w:tc>
          <w:tcPr>
            <w:tcW w:w="885" w:type="dxa"/>
            <w:vAlign w:val="center"/>
          </w:tcPr>
          <w:p w14:paraId="34260877">
            <w:pPr>
              <w:jc w:val="left"/>
              <w:rPr>
                <w:sz w:val="21"/>
                <w:szCs w:val="21"/>
              </w:rPr>
            </w:pPr>
            <w:r>
              <w:rPr>
                <w:sz w:val="21"/>
                <w:szCs w:val="21"/>
              </w:rPr>
              <w:t>组员</w:t>
            </w:r>
          </w:p>
        </w:tc>
        <w:tc>
          <w:tcPr>
            <w:tcW w:w="850" w:type="dxa"/>
            <w:gridSpan w:val="2"/>
            <w:vAlign w:val="center"/>
          </w:tcPr>
          <w:p w14:paraId="3A9ED35B">
            <w:pPr>
              <w:tabs>
                <w:tab w:val="left" w:pos="300"/>
              </w:tabs>
              <w:jc w:val="center"/>
              <w:rPr>
                <w:sz w:val="21"/>
                <w:szCs w:val="21"/>
              </w:rPr>
            </w:pPr>
            <w:r>
              <w:rPr>
                <w:sz w:val="21"/>
                <w:szCs w:val="21"/>
              </w:rPr>
              <w:t>钱涛</w:t>
            </w:r>
          </w:p>
        </w:tc>
        <w:tc>
          <w:tcPr>
            <w:tcW w:w="850" w:type="dxa"/>
            <w:vAlign w:val="center"/>
          </w:tcPr>
          <w:p w14:paraId="1A446A7D">
            <w:pPr>
              <w:jc w:val="center"/>
              <w:rPr>
                <w:sz w:val="21"/>
                <w:szCs w:val="21"/>
              </w:rPr>
            </w:pPr>
            <w:r>
              <w:rPr>
                <w:sz w:val="21"/>
                <w:szCs w:val="21"/>
              </w:rPr>
              <w:t>女</w:t>
            </w:r>
          </w:p>
        </w:tc>
        <w:tc>
          <w:tcPr>
            <w:tcW w:w="2699" w:type="dxa"/>
            <w:gridSpan w:val="4"/>
            <w:vAlign w:val="center"/>
          </w:tcPr>
          <w:p w14:paraId="3B928B47">
            <w:pPr>
              <w:ind w:left="117"/>
              <w:jc w:val="center"/>
              <w:rPr>
                <w:sz w:val="21"/>
                <w:szCs w:val="21"/>
              </w:rPr>
            </w:pPr>
            <w:r>
              <w:rPr>
                <w:sz w:val="21"/>
                <w:szCs w:val="21"/>
              </w:rPr>
              <w:t>2024-N0QMS-1465209</w:t>
            </w:r>
          </w:p>
          <w:p w14:paraId="6C11D3DD">
            <w:pPr>
              <w:ind w:left="117"/>
              <w:jc w:val="center"/>
              <w:rPr>
                <w:sz w:val="21"/>
                <w:szCs w:val="21"/>
              </w:rPr>
            </w:pPr>
            <w:r>
              <w:rPr>
                <w:sz w:val="21"/>
                <w:szCs w:val="21"/>
              </w:rPr>
              <w:t>2024-N0EMS-1465209</w:t>
            </w:r>
          </w:p>
          <w:p w14:paraId="205FDA3E">
            <w:pPr>
              <w:ind w:left="117"/>
              <w:jc w:val="center"/>
              <w:rPr>
                <w:sz w:val="21"/>
                <w:szCs w:val="21"/>
              </w:rPr>
            </w:pPr>
            <w:r>
              <w:rPr>
                <w:sz w:val="21"/>
                <w:szCs w:val="21"/>
              </w:rPr>
              <w:t>2024-N0OHSMS-1465209</w:t>
            </w:r>
          </w:p>
          <w:p w14:paraId="6E3D24CC">
            <w:pPr>
              <w:ind w:left="117"/>
              <w:jc w:val="center"/>
              <w:rPr>
                <w:sz w:val="21"/>
                <w:szCs w:val="21"/>
              </w:rPr>
            </w:pPr>
            <w:r>
              <w:rPr>
                <w:sz w:val="21"/>
                <w:szCs w:val="21"/>
              </w:rPr>
              <w:t>2024-N0FSMS-1465209</w:t>
            </w:r>
          </w:p>
          <w:p w14:paraId="0739A51C">
            <w:pPr>
              <w:ind w:left="117"/>
              <w:jc w:val="center"/>
              <w:rPr>
                <w:sz w:val="21"/>
                <w:szCs w:val="21"/>
              </w:rPr>
            </w:pPr>
            <w:r>
              <w:rPr>
                <w:sz w:val="21"/>
                <w:szCs w:val="21"/>
              </w:rPr>
              <w:t>培训证</w:t>
            </w:r>
          </w:p>
        </w:tc>
        <w:tc>
          <w:tcPr>
            <w:tcW w:w="3684" w:type="dxa"/>
            <w:gridSpan w:val="9"/>
            <w:vAlign w:val="center"/>
          </w:tcPr>
          <w:p w14:paraId="67B69FC3">
            <w:pPr>
              <w:jc w:val="center"/>
              <w:rPr>
                <w:sz w:val="21"/>
                <w:szCs w:val="21"/>
              </w:rPr>
            </w:pPr>
            <w:r>
              <w:rPr>
                <w:sz w:val="21"/>
                <w:szCs w:val="21"/>
              </w:rPr>
              <w:t>E:30.05.00</w:t>
            </w:r>
          </w:p>
          <w:p w14:paraId="22BF9AB3">
            <w:pPr>
              <w:jc w:val="center"/>
              <w:rPr>
                <w:sz w:val="21"/>
                <w:szCs w:val="21"/>
              </w:rPr>
            </w:pPr>
            <w:r>
              <w:rPr>
                <w:sz w:val="21"/>
                <w:szCs w:val="21"/>
              </w:rPr>
              <w:t>O:30.05.00</w:t>
            </w:r>
          </w:p>
        </w:tc>
        <w:tc>
          <w:tcPr>
            <w:tcW w:w="1560" w:type="dxa"/>
            <w:gridSpan w:val="2"/>
            <w:vAlign w:val="center"/>
          </w:tcPr>
          <w:p w14:paraId="5602DAE6">
            <w:pPr>
              <w:jc w:val="center"/>
              <w:rPr>
                <w:sz w:val="21"/>
                <w:szCs w:val="21"/>
              </w:rPr>
            </w:pPr>
            <w:r>
              <w:rPr>
                <w:sz w:val="21"/>
                <w:szCs w:val="21"/>
              </w:rPr>
              <w:t>15312213153</w:t>
            </w:r>
          </w:p>
        </w:tc>
      </w:tr>
      <w:tr w14:paraId="250B3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10953" w:type="dxa"/>
            <w:gridSpan w:val="20"/>
            <w:vAlign w:val="center"/>
          </w:tcPr>
          <w:p w14:paraId="10C56B8F">
            <w:pPr>
              <w:jc w:val="center"/>
              <w:rPr>
                <w:rFonts w:hint="eastAsia" w:eastAsia="宋体"/>
                <w:sz w:val="21"/>
                <w:szCs w:val="21"/>
                <w:lang w:val="en-US" w:eastAsia="zh-CN"/>
              </w:rPr>
            </w:pPr>
            <w:r>
              <w:rPr>
                <w:rFonts w:hint="eastAsia"/>
                <w:sz w:val="21"/>
                <w:szCs w:val="21"/>
                <w:highlight w:val="yellow"/>
              </w:rPr>
              <w:t>本次审核项目见证目的：</w:t>
            </w:r>
            <w:r>
              <w:rPr>
                <w:rFonts w:hint="eastAsia"/>
                <w:sz w:val="21"/>
                <w:szCs w:val="21"/>
                <w:highlight w:val="yellow"/>
                <w:lang w:val="en-US" w:eastAsia="zh-CN"/>
              </w:rPr>
              <w:t>晋级</w:t>
            </w:r>
            <w:r>
              <w:rPr>
                <w:rFonts w:hint="eastAsia"/>
                <w:sz w:val="21"/>
                <w:szCs w:val="21"/>
                <w:highlight w:val="yellow"/>
              </w:rPr>
              <w:t>见证     见证人：</w:t>
            </w:r>
            <w:r>
              <w:rPr>
                <w:rFonts w:hint="eastAsia"/>
                <w:sz w:val="21"/>
                <w:szCs w:val="21"/>
                <w:highlight w:val="yellow"/>
                <w:lang w:val="en-US" w:eastAsia="zh-CN"/>
              </w:rPr>
              <w:t>张丽</w:t>
            </w:r>
            <w:r>
              <w:rPr>
                <w:rFonts w:hint="eastAsia"/>
                <w:sz w:val="21"/>
                <w:szCs w:val="21"/>
                <w:highlight w:val="yellow"/>
              </w:rPr>
              <w:t xml:space="preserve">  被见证人：</w:t>
            </w:r>
            <w:r>
              <w:rPr>
                <w:rFonts w:hint="eastAsia"/>
                <w:sz w:val="21"/>
                <w:szCs w:val="21"/>
                <w:highlight w:val="yellow"/>
                <w:lang w:val="en-US" w:eastAsia="zh-CN"/>
              </w:rPr>
              <w:t>钱涛</w:t>
            </w:r>
            <w:r>
              <w:rPr>
                <w:rFonts w:hint="eastAsia"/>
                <w:sz w:val="21"/>
                <w:szCs w:val="21"/>
                <w:highlight w:val="yellow"/>
              </w:rPr>
              <w:t xml:space="preserve">  被见证体系:QE</w:t>
            </w:r>
            <w:r>
              <w:rPr>
                <w:rFonts w:hint="eastAsia"/>
                <w:sz w:val="21"/>
                <w:szCs w:val="21"/>
                <w:highlight w:val="yellow"/>
                <w:lang w:val="en-US" w:eastAsia="zh-CN"/>
              </w:rPr>
              <w:t>O</w:t>
            </w:r>
          </w:p>
        </w:tc>
      </w:tr>
      <w:tr w14:paraId="07F962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C9BA010">
            <w:pPr>
              <w:rPr>
                <w:sz w:val="21"/>
                <w:szCs w:val="21"/>
              </w:rPr>
            </w:pPr>
            <w:r>
              <w:rPr>
                <w:rFonts w:hint="eastAsia"/>
                <w:sz w:val="21"/>
                <w:szCs w:val="21"/>
              </w:rPr>
              <w:t>审核部联系人：</w:t>
            </w:r>
          </w:p>
          <w:p w14:paraId="13D7F08A">
            <w:pPr>
              <w:widowControl/>
              <w:jc w:val="left"/>
              <w:rPr>
                <w:sz w:val="21"/>
                <w:szCs w:val="21"/>
              </w:rPr>
            </w:pPr>
            <w:bookmarkStart w:id="26" w:name="审核派遣人"/>
            <w:r>
              <w:rPr>
                <w:sz w:val="21"/>
                <w:szCs w:val="21"/>
              </w:rPr>
              <w:t>李永忠</w:t>
            </w:r>
            <w:bookmarkEnd w:id="26"/>
          </w:p>
          <w:p w14:paraId="1A7D723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14C5D41">
            <w:pPr>
              <w:widowControl/>
              <w:ind w:firstLine="3360" w:firstLineChars="1600"/>
              <w:jc w:val="left"/>
              <w:rPr>
                <w:sz w:val="21"/>
                <w:szCs w:val="21"/>
              </w:rPr>
            </w:pPr>
          </w:p>
          <w:p w14:paraId="1DB94648">
            <w:pPr>
              <w:widowControl/>
              <w:ind w:firstLine="2100" w:firstLineChars="1000"/>
              <w:jc w:val="left"/>
              <w:rPr>
                <w:sz w:val="21"/>
                <w:szCs w:val="21"/>
              </w:rPr>
            </w:pPr>
            <w:bookmarkStart w:id="27" w:name="审批日期"/>
            <w:r>
              <w:rPr>
                <w:rFonts w:hint="eastAsia"/>
                <w:sz w:val="21"/>
                <w:szCs w:val="21"/>
              </w:rPr>
              <w:t>2024-11-22</w:t>
            </w:r>
            <w:bookmarkEnd w:id="27"/>
          </w:p>
        </w:tc>
        <w:tc>
          <w:tcPr>
            <w:tcW w:w="5244" w:type="dxa"/>
            <w:gridSpan w:val="11"/>
          </w:tcPr>
          <w:p w14:paraId="4AAE5A98">
            <w:pPr>
              <w:rPr>
                <w:sz w:val="21"/>
                <w:szCs w:val="21"/>
              </w:rPr>
            </w:pPr>
            <w:r>
              <w:rPr>
                <w:rFonts w:hint="eastAsia"/>
                <w:sz w:val="21"/>
                <w:szCs w:val="21"/>
              </w:rPr>
              <w:t>受审核方代表签字：</w:t>
            </w:r>
          </w:p>
          <w:p w14:paraId="68E44A90">
            <w:pPr>
              <w:rPr>
                <w:sz w:val="21"/>
                <w:szCs w:val="21"/>
              </w:rPr>
            </w:pPr>
          </w:p>
          <w:p w14:paraId="1B17224C">
            <w:pPr>
              <w:rPr>
                <w:sz w:val="21"/>
                <w:szCs w:val="21"/>
              </w:rPr>
            </w:pPr>
          </w:p>
          <w:p w14:paraId="549479E6">
            <w:pPr>
              <w:ind w:firstLine="2100" w:firstLineChars="1000"/>
              <w:rPr>
                <w:sz w:val="21"/>
                <w:szCs w:val="21"/>
              </w:rPr>
            </w:pPr>
            <w:r>
              <w:rPr>
                <w:rFonts w:hint="eastAsia"/>
                <w:sz w:val="21"/>
                <w:szCs w:val="21"/>
              </w:rPr>
              <w:t>受审核方：（盖章）</w:t>
            </w:r>
          </w:p>
          <w:p w14:paraId="4A9CAF93">
            <w:pPr>
              <w:widowControl/>
              <w:ind w:firstLine="2310" w:firstLineChars="1100"/>
              <w:jc w:val="left"/>
              <w:rPr>
                <w:sz w:val="21"/>
                <w:szCs w:val="21"/>
              </w:rPr>
            </w:pPr>
            <w:r>
              <w:rPr>
                <w:rFonts w:hint="eastAsia"/>
                <w:sz w:val="21"/>
                <w:szCs w:val="21"/>
              </w:rPr>
              <w:t>年月日</w:t>
            </w:r>
          </w:p>
        </w:tc>
      </w:tr>
      <w:tr w14:paraId="001B9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D5E49BB">
            <w:pPr>
              <w:spacing w:line="240" w:lineRule="atLeast"/>
              <w:rPr>
                <w:rFonts w:ascii="宋体" w:hAnsi="宋体"/>
                <w:sz w:val="21"/>
                <w:szCs w:val="21"/>
              </w:rPr>
            </w:pPr>
            <w:r>
              <w:rPr>
                <w:rFonts w:hint="eastAsia" w:ascii="宋体" w:hAnsi="宋体"/>
                <w:sz w:val="21"/>
                <w:szCs w:val="21"/>
              </w:rPr>
              <w:t>备注：</w:t>
            </w:r>
          </w:p>
          <w:p w14:paraId="34AA6B0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5849D5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E2FDC1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5E8E7B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B1B67C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82DDD45">
            <w:pPr>
              <w:spacing w:line="276" w:lineRule="auto"/>
              <w:jc w:val="center"/>
              <w:rPr>
                <w:b/>
                <w:bCs/>
                <w:color w:val="000099"/>
                <w:sz w:val="21"/>
                <w:szCs w:val="21"/>
              </w:rPr>
            </w:pPr>
          </w:p>
          <w:p w14:paraId="75BA8C50">
            <w:pPr>
              <w:spacing w:line="276" w:lineRule="auto"/>
              <w:jc w:val="center"/>
              <w:rPr>
                <w:b/>
                <w:bCs/>
                <w:color w:val="000099"/>
                <w:sz w:val="21"/>
                <w:szCs w:val="21"/>
              </w:rPr>
            </w:pPr>
            <w:r>
              <w:rPr>
                <w:rFonts w:hint="eastAsia"/>
                <w:b/>
                <w:bCs/>
                <w:color w:val="000099"/>
                <w:sz w:val="21"/>
                <w:szCs w:val="21"/>
              </w:rPr>
              <w:t>国标联合</w:t>
            </w:r>
          </w:p>
          <w:p w14:paraId="36C3C7CF">
            <w:pPr>
              <w:spacing w:line="276" w:lineRule="auto"/>
              <w:jc w:val="center"/>
              <w:rPr>
                <w:sz w:val="21"/>
                <w:szCs w:val="21"/>
              </w:rPr>
            </w:pPr>
            <w:r>
              <w:rPr>
                <w:rFonts w:hint="eastAsia"/>
                <w:b/>
                <w:bCs/>
                <w:color w:val="000099"/>
                <w:sz w:val="21"/>
                <w:szCs w:val="21"/>
              </w:rPr>
              <w:t>企业微信号</w:t>
            </w:r>
          </w:p>
        </w:tc>
      </w:tr>
      <w:tr w14:paraId="50A754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3D1DD48">
            <w:pPr>
              <w:spacing w:line="240" w:lineRule="atLeast"/>
              <w:rPr>
                <w:rFonts w:ascii="宋体" w:hAnsi="宋体"/>
                <w:sz w:val="21"/>
                <w:szCs w:val="21"/>
              </w:rPr>
            </w:pPr>
          </w:p>
        </w:tc>
        <w:tc>
          <w:tcPr>
            <w:tcW w:w="1850" w:type="dxa"/>
            <w:gridSpan w:val="3"/>
          </w:tcPr>
          <w:p w14:paraId="4C14DED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E06F2AD">
      <w:pPr>
        <w:pStyle w:val="2"/>
      </w:pPr>
    </w:p>
    <w:p w14:paraId="1C05F5E8">
      <w:pPr>
        <w:pStyle w:val="2"/>
      </w:pPr>
    </w:p>
    <w:p w14:paraId="33959947">
      <w:pPr>
        <w:pStyle w:val="2"/>
      </w:pPr>
    </w:p>
    <w:p w14:paraId="037B7BA1">
      <w:pPr>
        <w:pStyle w:val="2"/>
      </w:pPr>
    </w:p>
    <w:p w14:paraId="01E96883">
      <w:pPr>
        <w:pStyle w:val="2"/>
      </w:pPr>
    </w:p>
    <w:p w14:paraId="024D1626">
      <w:pPr>
        <w:pStyle w:val="2"/>
      </w:pPr>
    </w:p>
    <w:p w14:paraId="3E62460C">
      <w:pPr>
        <w:pStyle w:val="2"/>
      </w:pPr>
    </w:p>
    <w:p w14:paraId="73F5E7B4">
      <w:pPr>
        <w:pStyle w:val="2"/>
      </w:pPr>
    </w:p>
    <w:p w14:paraId="6B149DDB">
      <w:pPr>
        <w:pStyle w:val="2"/>
      </w:pPr>
    </w:p>
    <w:p w14:paraId="62183397">
      <w:pPr>
        <w:pStyle w:val="2"/>
      </w:pPr>
    </w:p>
    <w:p w14:paraId="787B0FEF">
      <w:pPr>
        <w:pStyle w:val="2"/>
      </w:pPr>
    </w:p>
    <w:p w14:paraId="650FC1E6">
      <w:pPr>
        <w:pStyle w:val="2"/>
      </w:pPr>
    </w:p>
    <w:p w14:paraId="53CF4BF8">
      <w:pPr>
        <w:pStyle w:val="2"/>
      </w:pPr>
    </w:p>
    <w:p w14:paraId="36A45464">
      <w:pPr>
        <w:pStyle w:val="2"/>
      </w:pPr>
    </w:p>
    <w:p w14:paraId="2E305F18">
      <w:pPr>
        <w:pStyle w:val="2"/>
      </w:pPr>
    </w:p>
    <w:p w14:paraId="1CD63D58">
      <w:pPr>
        <w:pStyle w:val="2"/>
      </w:pPr>
    </w:p>
    <w:p w14:paraId="515B35B7">
      <w:pPr>
        <w:pStyle w:val="2"/>
      </w:pPr>
    </w:p>
    <w:p w14:paraId="740323E0">
      <w:pPr>
        <w:pStyle w:val="2"/>
      </w:pPr>
    </w:p>
    <w:p w14:paraId="0BAAA4F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BBCC5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00BB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F1BF7A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872656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11B078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BF7A1B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E8A7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BEC473">
            <w:pPr>
              <w:pStyle w:val="2"/>
              <w:rPr>
                <w:rFonts w:ascii="宋体" w:hAnsi="宋体"/>
                <w:sz w:val="21"/>
                <w:szCs w:val="21"/>
              </w:rPr>
            </w:pPr>
          </w:p>
        </w:tc>
        <w:tc>
          <w:tcPr>
            <w:tcW w:w="1275" w:type="dxa"/>
            <w:vAlign w:val="center"/>
          </w:tcPr>
          <w:p w14:paraId="38F7F588">
            <w:pPr>
              <w:rPr>
                <w:rFonts w:ascii="宋体" w:hAnsi="宋体"/>
                <w:sz w:val="21"/>
                <w:szCs w:val="21"/>
              </w:rPr>
            </w:pPr>
          </w:p>
        </w:tc>
        <w:tc>
          <w:tcPr>
            <w:tcW w:w="1276" w:type="dxa"/>
            <w:vAlign w:val="center"/>
          </w:tcPr>
          <w:p w14:paraId="4540C5FF">
            <w:pPr>
              <w:rPr>
                <w:rFonts w:ascii="宋体" w:hAnsi="宋体"/>
                <w:sz w:val="21"/>
                <w:szCs w:val="21"/>
              </w:rPr>
            </w:pPr>
          </w:p>
        </w:tc>
        <w:tc>
          <w:tcPr>
            <w:tcW w:w="6685" w:type="dxa"/>
            <w:gridSpan w:val="3"/>
            <w:vAlign w:val="center"/>
          </w:tcPr>
          <w:p w14:paraId="31827A6E">
            <w:pPr>
              <w:rPr>
                <w:rFonts w:ascii="宋体" w:hAnsi="宋体"/>
                <w:sz w:val="21"/>
                <w:szCs w:val="21"/>
              </w:rPr>
            </w:pPr>
          </w:p>
        </w:tc>
      </w:tr>
      <w:tr w14:paraId="53374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7EFBD1">
            <w:pPr>
              <w:pStyle w:val="2"/>
              <w:rPr>
                <w:rFonts w:ascii="宋体" w:hAnsi="宋体"/>
                <w:sz w:val="21"/>
                <w:szCs w:val="21"/>
              </w:rPr>
            </w:pPr>
          </w:p>
        </w:tc>
        <w:tc>
          <w:tcPr>
            <w:tcW w:w="1275" w:type="dxa"/>
            <w:vAlign w:val="center"/>
          </w:tcPr>
          <w:p w14:paraId="41EA7338">
            <w:pPr>
              <w:rPr>
                <w:rFonts w:ascii="宋体" w:hAnsi="宋体"/>
                <w:sz w:val="21"/>
                <w:szCs w:val="21"/>
              </w:rPr>
            </w:pPr>
          </w:p>
        </w:tc>
        <w:tc>
          <w:tcPr>
            <w:tcW w:w="1276" w:type="dxa"/>
            <w:vAlign w:val="center"/>
          </w:tcPr>
          <w:p w14:paraId="6AD900A6">
            <w:pPr>
              <w:rPr>
                <w:rFonts w:ascii="宋体" w:hAnsi="宋体"/>
                <w:sz w:val="21"/>
                <w:szCs w:val="21"/>
              </w:rPr>
            </w:pPr>
          </w:p>
        </w:tc>
        <w:tc>
          <w:tcPr>
            <w:tcW w:w="6685" w:type="dxa"/>
            <w:gridSpan w:val="3"/>
            <w:vAlign w:val="center"/>
          </w:tcPr>
          <w:p w14:paraId="0EE1EE76">
            <w:pPr>
              <w:rPr>
                <w:rFonts w:ascii="宋体" w:hAnsi="宋体"/>
                <w:sz w:val="21"/>
                <w:szCs w:val="21"/>
              </w:rPr>
            </w:pPr>
          </w:p>
        </w:tc>
      </w:tr>
      <w:tr w14:paraId="72CD4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70AB6C">
            <w:pPr>
              <w:pStyle w:val="2"/>
              <w:rPr>
                <w:rFonts w:ascii="宋体" w:hAnsi="宋体"/>
                <w:sz w:val="21"/>
                <w:szCs w:val="21"/>
              </w:rPr>
            </w:pPr>
          </w:p>
        </w:tc>
        <w:tc>
          <w:tcPr>
            <w:tcW w:w="1275" w:type="dxa"/>
            <w:vAlign w:val="center"/>
          </w:tcPr>
          <w:p w14:paraId="423EDC85">
            <w:pPr>
              <w:rPr>
                <w:rFonts w:ascii="宋体" w:hAnsi="宋体"/>
                <w:sz w:val="21"/>
                <w:szCs w:val="21"/>
              </w:rPr>
            </w:pPr>
          </w:p>
        </w:tc>
        <w:tc>
          <w:tcPr>
            <w:tcW w:w="1276" w:type="dxa"/>
            <w:vAlign w:val="center"/>
          </w:tcPr>
          <w:p w14:paraId="39D67240">
            <w:pPr>
              <w:rPr>
                <w:rFonts w:ascii="宋体" w:hAnsi="宋体"/>
                <w:sz w:val="21"/>
                <w:szCs w:val="21"/>
              </w:rPr>
            </w:pPr>
          </w:p>
        </w:tc>
        <w:tc>
          <w:tcPr>
            <w:tcW w:w="6685" w:type="dxa"/>
            <w:gridSpan w:val="3"/>
            <w:vAlign w:val="center"/>
          </w:tcPr>
          <w:p w14:paraId="1BE6FBB9">
            <w:pPr>
              <w:rPr>
                <w:rFonts w:ascii="宋体" w:hAnsi="宋体"/>
                <w:sz w:val="21"/>
                <w:szCs w:val="21"/>
              </w:rPr>
            </w:pPr>
          </w:p>
        </w:tc>
      </w:tr>
      <w:tr w14:paraId="149E9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72D2A5">
            <w:pPr>
              <w:pStyle w:val="2"/>
              <w:rPr>
                <w:rFonts w:ascii="宋体" w:hAnsi="宋体"/>
                <w:sz w:val="21"/>
                <w:szCs w:val="21"/>
              </w:rPr>
            </w:pPr>
          </w:p>
        </w:tc>
        <w:tc>
          <w:tcPr>
            <w:tcW w:w="1275" w:type="dxa"/>
            <w:vAlign w:val="center"/>
          </w:tcPr>
          <w:p w14:paraId="4D9C7937">
            <w:pPr>
              <w:rPr>
                <w:rFonts w:ascii="宋体" w:hAnsi="宋体"/>
                <w:sz w:val="21"/>
                <w:szCs w:val="21"/>
              </w:rPr>
            </w:pPr>
          </w:p>
        </w:tc>
        <w:tc>
          <w:tcPr>
            <w:tcW w:w="1276" w:type="dxa"/>
            <w:vAlign w:val="center"/>
          </w:tcPr>
          <w:p w14:paraId="1D2145CC">
            <w:pPr>
              <w:rPr>
                <w:rFonts w:ascii="宋体" w:hAnsi="宋体"/>
                <w:sz w:val="21"/>
                <w:szCs w:val="21"/>
              </w:rPr>
            </w:pPr>
          </w:p>
        </w:tc>
        <w:tc>
          <w:tcPr>
            <w:tcW w:w="6685" w:type="dxa"/>
            <w:gridSpan w:val="3"/>
            <w:vAlign w:val="center"/>
          </w:tcPr>
          <w:p w14:paraId="7BB8AB5A">
            <w:pPr>
              <w:rPr>
                <w:rFonts w:ascii="宋体" w:hAnsi="宋体"/>
                <w:sz w:val="21"/>
                <w:szCs w:val="21"/>
              </w:rPr>
            </w:pPr>
          </w:p>
        </w:tc>
      </w:tr>
      <w:tr w14:paraId="10E61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EE8647">
            <w:pPr>
              <w:pStyle w:val="2"/>
              <w:rPr>
                <w:rFonts w:ascii="宋体" w:hAnsi="宋体"/>
                <w:sz w:val="21"/>
                <w:szCs w:val="21"/>
              </w:rPr>
            </w:pPr>
          </w:p>
        </w:tc>
        <w:tc>
          <w:tcPr>
            <w:tcW w:w="1275" w:type="dxa"/>
            <w:vAlign w:val="center"/>
          </w:tcPr>
          <w:p w14:paraId="49FAFCBC">
            <w:pPr>
              <w:rPr>
                <w:rFonts w:ascii="宋体" w:hAnsi="宋体"/>
                <w:sz w:val="21"/>
                <w:szCs w:val="21"/>
              </w:rPr>
            </w:pPr>
          </w:p>
        </w:tc>
        <w:tc>
          <w:tcPr>
            <w:tcW w:w="1276" w:type="dxa"/>
            <w:vAlign w:val="center"/>
          </w:tcPr>
          <w:p w14:paraId="779B303C">
            <w:pPr>
              <w:rPr>
                <w:rFonts w:ascii="宋体" w:hAnsi="宋体"/>
                <w:sz w:val="21"/>
                <w:szCs w:val="21"/>
              </w:rPr>
            </w:pPr>
          </w:p>
        </w:tc>
        <w:tc>
          <w:tcPr>
            <w:tcW w:w="6685" w:type="dxa"/>
            <w:gridSpan w:val="3"/>
            <w:vAlign w:val="center"/>
          </w:tcPr>
          <w:p w14:paraId="3FFD78F7">
            <w:pPr>
              <w:rPr>
                <w:rFonts w:ascii="宋体" w:hAnsi="宋体"/>
                <w:sz w:val="21"/>
                <w:szCs w:val="21"/>
              </w:rPr>
            </w:pPr>
          </w:p>
        </w:tc>
      </w:tr>
      <w:tr w14:paraId="45BE6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172550">
            <w:pPr>
              <w:pStyle w:val="2"/>
              <w:rPr>
                <w:rFonts w:ascii="宋体" w:hAnsi="宋体"/>
                <w:sz w:val="21"/>
                <w:szCs w:val="21"/>
              </w:rPr>
            </w:pPr>
          </w:p>
        </w:tc>
        <w:tc>
          <w:tcPr>
            <w:tcW w:w="1275" w:type="dxa"/>
            <w:vAlign w:val="center"/>
          </w:tcPr>
          <w:p w14:paraId="6EF466CB">
            <w:pPr>
              <w:rPr>
                <w:rFonts w:ascii="宋体" w:hAnsi="宋体"/>
                <w:sz w:val="21"/>
                <w:szCs w:val="21"/>
              </w:rPr>
            </w:pPr>
          </w:p>
        </w:tc>
        <w:tc>
          <w:tcPr>
            <w:tcW w:w="1276" w:type="dxa"/>
            <w:vAlign w:val="center"/>
          </w:tcPr>
          <w:p w14:paraId="61B3A474">
            <w:pPr>
              <w:rPr>
                <w:rFonts w:ascii="宋体" w:hAnsi="宋体"/>
                <w:sz w:val="21"/>
                <w:szCs w:val="21"/>
              </w:rPr>
            </w:pPr>
          </w:p>
        </w:tc>
        <w:tc>
          <w:tcPr>
            <w:tcW w:w="6685" w:type="dxa"/>
            <w:gridSpan w:val="3"/>
            <w:vAlign w:val="center"/>
          </w:tcPr>
          <w:p w14:paraId="0D1B8332">
            <w:pPr>
              <w:rPr>
                <w:rFonts w:ascii="宋体" w:hAnsi="宋体"/>
                <w:sz w:val="21"/>
                <w:szCs w:val="21"/>
              </w:rPr>
            </w:pPr>
          </w:p>
        </w:tc>
      </w:tr>
      <w:tr w14:paraId="4212E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1B3278">
            <w:pPr>
              <w:pStyle w:val="2"/>
              <w:rPr>
                <w:rFonts w:ascii="宋体" w:hAnsi="宋体"/>
                <w:sz w:val="21"/>
                <w:szCs w:val="21"/>
              </w:rPr>
            </w:pPr>
          </w:p>
        </w:tc>
        <w:tc>
          <w:tcPr>
            <w:tcW w:w="1275" w:type="dxa"/>
            <w:vAlign w:val="center"/>
          </w:tcPr>
          <w:p w14:paraId="0D5718D9">
            <w:pPr>
              <w:rPr>
                <w:rFonts w:ascii="宋体" w:hAnsi="宋体"/>
                <w:sz w:val="21"/>
                <w:szCs w:val="21"/>
              </w:rPr>
            </w:pPr>
          </w:p>
        </w:tc>
        <w:tc>
          <w:tcPr>
            <w:tcW w:w="1276" w:type="dxa"/>
            <w:vAlign w:val="center"/>
          </w:tcPr>
          <w:p w14:paraId="0F29324E">
            <w:pPr>
              <w:rPr>
                <w:rFonts w:ascii="宋体" w:hAnsi="宋体"/>
                <w:sz w:val="21"/>
                <w:szCs w:val="21"/>
              </w:rPr>
            </w:pPr>
          </w:p>
        </w:tc>
        <w:tc>
          <w:tcPr>
            <w:tcW w:w="6685" w:type="dxa"/>
            <w:gridSpan w:val="3"/>
            <w:vAlign w:val="center"/>
          </w:tcPr>
          <w:p w14:paraId="0BB04F9B">
            <w:pPr>
              <w:rPr>
                <w:rFonts w:ascii="宋体" w:hAnsi="宋体"/>
                <w:sz w:val="21"/>
                <w:szCs w:val="21"/>
              </w:rPr>
            </w:pPr>
          </w:p>
        </w:tc>
      </w:tr>
      <w:tr w14:paraId="19264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277DEF">
            <w:pPr>
              <w:pStyle w:val="2"/>
              <w:rPr>
                <w:rFonts w:ascii="宋体" w:hAnsi="宋体"/>
                <w:sz w:val="21"/>
                <w:szCs w:val="21"/>
              </w:rPr>
            </w:pPr>
          </w:p>
        </w:tc>
        <w:tc>
          <w:tcPr>
            <w:tcW w:w="1275" w:type="dxa"/>
            <w:vAlign w:val="center"/>
          </w:tcPr>
          <w:p w14:paraId="7F7C7719">
            <w:pPr>
              <w:rPr>
                <w:rFonts w:ascii="宋体" w:hAnsi="宋体"/>
                <w:sz w:val="21"/>
                <w:szCs w:val="21"/>
              </w:rPr>
            </w:pPr>
          </w:p>
        </w:tc>
        <w:tc>
          <w:tcPr>
            <w:tcW w:w="1276" w:type="dxa"/>
            <w:vAlign w:val="center"/>
          </w:tcPr>
          <w:p w14:paraId="5C0C2CA8">
            <w:pPr>
              <w:rPr>
                <w:rFonts w:ascii="宋体" w:hAnsi="宋体"/>
                <w:sz w:val="21"/>
                <w:szCs w:val="21"/>
              </w:rPr>
            </w:pPr>
          </w:p>
        </w:tc>
        <w:tc>
          <w:tcPr>
            <w:tcW w:w="6685" w:type="dxa"/>
            <w:gridSpan w:val="3"/>
            <w:vAlign w:val="center"/>
          </w:tcPr>
          <w:p w14:paraId="52F70347">
            <w:pPr>
              <w:rPr>
                <w:rFonts w:ascii="宋体" w:hAnsi="宋体"/>
                <w:sz w:val="21"/>
                <w:szCs w:val="21"/>
              </w:rPr>
            </w:pPr>
          </w:p>
        </w:tc>
      </w:tr>
      <w:tr w14:paraId="68EA8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07F8BD">
            <w:pPr>
              <w:pStyle w:val="2"/>
              <w:rPr>
                <w:rFonts w:ascii="宋体" w:hAnsi="宋体"/>
                <w:sz w:val="21"/>
                <w:szCs w:val="21"/>
              </w:rPr>
            </w:pPr>
          </w:p>
        </w:tc>
        <w:tc>
          <w:tcPr>
            <w:tcW w:w="1275" w:type="dxa"/>
            <w:vAlign w:val="center"/>
          </w:tcPr>
          <w:p w14:paraId="57EF9D0A">
            <w:pPr>
              <w:rPr>
                <w:rFonts w:ascii="宋体" w:hAnsi="宋体"/>
                <w:sz w:val="21"/>
                <w:szCs w:val="21"/>
              </w:rPr>
            </w:pPr>
          </w:p>
        </w:tc>
        <w:tc>
          <w:tcPr>
            <w:tcW w:w="1276" w:type="dxa"/>
            <w:vAlign w:val="center"/>
          </w:tcPr>
          <w:p w14:paraId="0BEBCF9C">
            <w:pPr>
              <w:rPr>
                <w:rFonts w:ascii="宋体" w:hAnsi="宋体"/>
                <w:sz w:val="21"/>
                <w:szCs w:val="21"/>
              </w:rPr>
            </w:pPr>
          </w:p>
        </w:tc>
        <w:tc>
          <w:tcPr>
            <w:tcW w:w="6685" w:type="dxa"/>
            <w:gridSpan w:val="3"/>
            <w:vAlign w:val="center"/>
          </w:tcPr>
          <w:p w14:paraId="012FA43C">
            <w:pPr>
              <w:rPr>
                <w:rFonts w:ascii="宋体" w:hAnsi="宋体"/>
                <w:sz w:val="21"/>
                <w:szCs w:val="21"/>
              </w:rPr>
            </w:pPr>
          </w:p>
        </w:tc>
      </w:tr>
      <w:tr w14:paraId="1F4A5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3663D0">
            <w:pPr>
              <w:pStyle w:val="2"/>
              <w:rPr>
                <w:rFonts w:ascii="宋体" w:hAnsi="宋体"/>
                <w:sz w:val="21"/>
                <w:szCs w:val="21"/>
              </w:rPr>
            </w:pPr>
          </w:p>
        </w:tc>
        <w:tc>
          <w:tcPr>
            <w:tcW w:w="1275" w:type="dxa"/>
            <w:vAlign w:val="center"/>
          </w:tcPr>
          <w:p w14:paraId="7A107590">
            <w:pPr>
              <w:rPr>
                <w:rFonts w:ascii="宋体" w:hAnsi="宋体"/>
                <w:sz w:val="21"/>
                <w:szCs w:val="21"/>
              </w:rPr>
            </w:pPr>
          </w:p>
        </w:tc>
        <w:tc>
          <w:tcPr>
            <w:tcW w:w="1276" w:type="dxa"/>
            <w:vAlign w:val="center"/>
          </w:tcPr>
          <w:p w14:paraId="2D664FE8">
            <w:pPr>
              <w:rPr>
                <w:rFonts w:ascii="宋体" w:hAnsi="宋体"/>
                <w:sz w:val="21"/>
                <w:szCs w:val="21"/>
              </w:rPr>
            </w:pPr>
          </w:p>
        </w:tc>
        <w:tc>
          <w:tcPr>
            <w:tcW w:w="6685" w:type="dxa"/>
            <w:gridSpan w:val="3"/>
            <w:vAlign w:val="center"/>
          </w:tcPr>
          <w:p w14:paraId="4891098C">
            <w:pPr>
              <w:rPr>
                <w:rFonts w:ascii="宋体" w:hAnsi="宋体"/>
                <w:sz w:val="21"/>
                <w:szCs w:val="21"/>
              </w:rPr>
            </w:pPr>
          </w:p>
        </w:tc>
      </w:tr>
      <w:tr w14:paraId="24E71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897EB2">
            <w:pPr>
              <w:pStyle w:val="2"/>
              <w:rPr>
                <w:rFonts w:ascii="宋体" w:hAnsi="宋体"/>
                <w:sz w:val="21"/>
                <w:szCs w:val="21"/>
              </w:rPr>
            </w:pPr>
          </w:p>
        </w:tc>
        <w:tc>
          <w:tcPr>
            <w:tcW w:w="1275" w:type="dxa"/>
            <w:vAlign w:val="center"/>
          </w:tcPr>
          <w:p w14:paraId="5EC4F440">
            <w:pPr>
              <w:rPr>
                <w:rFonts w:ascii="宋体" w:hAnsi="宋体"/>
                <w:sz w:val="21"/>
                <w:szCs w:val="21"/>
              </w:rPr>
            </w:pPr>
          </w:p>
        </w:tc>
        <w:tc>
          <w:tcPr>
            <w:tcW w:w="1276" w:type="dxa"/>
            <w:vAlign w:val="center"/>
          </w:tcPr>
          <w:p w14:paraId="2E7848CB">
            <w:pPr>
              <w:rPr>
                <w:rFonts w:ascii="宋体" w:hAnsi="宋体"/>
                <w:sz w:val="21"/>
                <w:szCs w:val="21"/>
              </w:rPr>
            </w:pPr>
          </w:p>
        </w:tc>
        <w:tc>
          <w:tcPr>
            <w:tcW w:w="6685" w:type="dxa"/>
            <w:gridSpan w:val="3"/>
            <w:vAlign w:val="center"/>
          </w:tcPr>
          <w:p w14:paraId="0D7633CE">
            <w:pPr>
              <w:rPr>
                <w:rFonts w:ascii="宋体" w:hAnsi="宋体"/>
                <w:sz w:val="21"/>
                <w:szCs w:val="21"/>
              </w:rPr>
            </w:pPr>
          </w:p>
        </w:tc>
      </w:tr>
      <w:tr w14:paraId="349E1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ED912C">
            <w:pPr>
              <w:pStyle w:val="2"/>
              <w:rPr>
                <w:rFonts w:ascii="宋体" w:hAnsi="宋体"/>
                <w:sz w:val="21"/>
                <w:szCs w:val="21"/>
              </w:rPr>
            </w:pPr>
          </w:p>
        </w:tc>
        <w:tc>
          <w:tcPr>
            <w:tcW w:w="1275" w:type="dxa"/>
            <w:vAlign w:val="center"/>
          </w:tcPr>
          <w:p w14:paraId="2CA9A617">
            <w:pPr>
              <w:rPr>
                <w:rFonts w:ascii="宋体" w:hAnsi="宋体"/>
                <w:sz w:val="21"/>
                <w:szCs w:val="21"/>
              </w:rPr>
            </w:pPr>
          </w:p>
        </w:tc>
        <w:tc>
          <w:tcPr>
            <w:tcW w:w="1276" w:type="dxa"/>
            <w:vAlign w:val="center"/>
          </w:tcPr>
          <w:p w14:paraId="6515BF00">
            <w:pPr>
              <w:rPr>
                <w:rFonts w:ascii="宋体" w:hAnsi="宋体"/>
                <w:sz w:val="21"/>
                <w:szCs w:val="21"/>
              </w:rPr>
            </w:pPr>
          </w:p>
        </w:tc>
        <w:tc>
          <w:tcPr>
            <w:tcW w:w="6685" w:type="dxa"/>
            <w:gridSpan w:val="3"/>
            <w:vAlign w:val="center"/>
          </w:tcPr>
          <w:p w14:paraId="6561FE30">
            <w:pPr>
              <w:rPr>
                <w:rFonts w:ascii="宋体" w:hAnsi="宋体"/>
                <w:sz w:val="21"/>
                <w:szCs w:val="21"/>
              </w:rPr>
            </w:pPr>
          </w:p>
        </w:tc>
      </w:tr>
      <w:tr w14:paraId="4912B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B8627D">
            <w:pPr>
              <w:pStyle w:val="2"/>
              <w:rPr>
                <w:rFonts w:ascii="宋体" w:hAnsi="宋体"/>
                <w:sz w:val="21"/>
                <w:szCs w:val="21"/>
              </w:rPr>
            </w:pPr>
          </w:p>
        </w:tc>
        <w:tc>
          <w:tcPr>
            <w:tcW w:w="1275" w:type="dxa"/>
            <w:vAlign w:val="center"/>
          </w:tcPr>
          <w:p w14:paraId="106CF707">
            <w:pPr>
              <w:rPr>
                <w:rFonts w:ascii="宋体" w:hAnsi="宋体"/>
                <w:sz w:val="21"/>
                <w:szCs w:val="21"/>
              </w:rPr>
            </w:pPr>
          </w:p>
        </w:tc>
        <w:tc>
          <w:tcPr>
            <w:tcW w:w="1276" w:type="dxa"/>
            <w:vAlign w:val="center"/>
          </w:tcPr>
          <w:p w14:paraId="5330B081">
            <w:pPr>
              <w:rPr>
                <w:rFonts w:ascii="宋体" w:hAnsi="宋体"/>
                <w:sz w:val="21"/>
                <w:szCs w:val="21"/>
              </w:rPr>
            </w:pPr>
          </w:p>
        </w:tc>
        <w:tc>
          <w:tcPr>
            <w:tcW w:w="6685" w:type="dxa"/>
            <w:gridSpan w:val="3"/>
            <w:vAlign w:val="center"/>
          </w:tcPr>
          <w:p w14:paraId="21768D1F">
            <w:pPr>
              <w:rPr>
                <w:rFonts w:ascii="宋体" w:hAnsi="宋体"/>
                <w:sz w:val="21"/>
                <w:szCs w:val="21"/>
              </w:rPr>
            </w:pPr>
          </w:p>
        </w:tc>
      </w:tr>
      <w:tr w14:paraId="0BA6B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6901BE">
            <w:pPr>
              <w:pStyle w:val="2"/>
              <w:rPr>
                <w:rFonts w:ascii="宋体" w:hAnsi="宋体"/>
                <w:sz w:val="21"/>
                <w:szCs w:val="21"/>
              </w:rPr>
            </w:pPr>
          </w:p>
        </w:tc>
        <w:tc>
          <w:tcPr>
            <w:tcW w:w="1275" w:type="dxa"/>
            <w:vAlign w:val="center"/>
          </w:tcPr>
          <w:p w14:paraId="14A9E535">
            <w:pPr>
              <w:rPr>
                <w:rFonts w:ascii="宋体" w:hAnsi="宋体"/>
                <w:sz w:val="21"/>
                <w:szCs w:val="21"/>
              </w:rPr>
            </w:pPr>
          </w:p>
        </w:tc>
        <w:tc>
          <w:tcPr>
            <w:tcW w:w="1276" w:type="dxa"/>
            <w:vAlign w:val="center"/>
          </w:tcPr>
          <w:p w14:paraId="6FEE5E60">
            <w:pPr>
              <w:rPr>
                <w:rFonts w:ascii="宋体" w:hAnsi="宋体"/>
                <w:sz w:val="21"/>
                <w:szCs w:val="21"/>
              </w:rPr>
            </w:pPr>
          </w:p>
        </w:tc>
        <w:tc>
          <w:tcPr>
            <w:tcW w:w="6685" w:type="dxa"/>
            <w:gridSpan w:val="3"/>
            <w:vAlign w:val="center"/>
          </w:tcPr>
          <w:p w14:paraId="454BEEFD">
            <w:pPr>
              <w:rPr>
                <w:rFonts w:ascii="宋体" w:hAnsi="宋体"/>
                <w:sz w:val="21"/>
                <w:szCs w:val="21"/>
              </w:rPr>
            </w:pPr>
          </w:p>
        </w:tc>
      </w:tr>
      <w:tr w14:paraId="343C1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BA99FB">
            <w:pPr>
              <w:pStyle w:val="2"/>
              <w:rPr>
                <w:rFonts w:ascii="宋体" w:hAnsi="宋体"/>
                <w:sz w:val="21"/>
                <w:szCs w:val="21"/>
              </w:rPr>
            </w:pPr>
          </w:p>
        </w:tc>
        <w:tc>
          <w:tcPr>
            <w:tcW w:w="1275" w:type="dxa"/>
            <w:vAlign w:val="center"/>
          </w:tcPr>
          <w:p w14:paraId="0647C133">
            <w:pPr>
              <w:rPr>
                <w:rFonts w:ascii="宋体" w:hAnsi="宋体"/>
                <w:sz w:val="21"/>
                <w:szCs w:val="21"/>
              </w:rPr>
            </w:pPr>
          </w:p>
        </w:tc>
        <w:tc>
          <w:tcPr>
            <w:tcW w:w="1276" w:type="dxa"/>
            <w:vAlign w:val="center"/>
          </w:tcPr>
          <w:p w14:paraId="7A851556">
            <w:pPr>
              <w:rPr>
                <w:rFonts w:ascii="宋体" w:hAnsi="宋体"/>
                <w:sz w:val="21"/>
                <w:szCs w:val="21"/>
              </w:rPr>
            </w:pPr>
          </w:p>
        </w:tc>
        <w:tc>
          <w:tcPr>
            <w:tcW w:w="6685" w:type="dxa"/>
            <w:gridSpan w:val="3"/>
            <w:vAlign w:val="center"/>
          </w:tcPr>
          <w:p w14:paraId="2A5B2186">
            <w:pPr>
              <w:rPr>
                <w:rFonts w:ascii="宋体" w:hAnsi="宋体"/>
                <w:sz w:val="21"/>
                <w:szCs w:val="21"/>
              </w:rPr>
            </w:pPr>
          </w:p>
        </w:tc>
      </w:tr>
      <w:tr w14:paraId="1C1E9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548515">
            <w:pPr>
              <w:pStyle w:val="2"/>
              <w:rPr>
                <w:rFonts w:ascii="宋体" w:hAnsi="宋体"/>
                <w:sz w:val="21"/>
                <w:szCs w:val="21"/>
              </w:rPr>
            </w:pPr>
          </w:p>
        </w:tc>
        <w:tc>
          <w:tcPr>
            <w:tcW w:w="1275" w:type="dxa"/>
            <w:vAlign w:val="center"/>
          </w:tcPr>
          <w:p w14:paraId="04699825">
            <w:pPr>
              <w:rPr>
                <w:rFonts w:ascii="宋体" w:hAnsi="宋体"/>
                <w:sz w:val="21"/>
                <w:szCs w:val="21"/>
              </w:rPr>
            </w:pPr>
          </w:p>
        </w:tc>
        <w:tc>
          <w:tcPr>
            <w:tcW w:w="1276" w:type="dxa"/>
            <w:vAlign w:val="center"/>
          </w:tcPr>
          <w:p w14:paraId="170BBC6F">
            <w:pPr>
              <w:rPr>
                <w:rFonts w:ascii="宋体" w:hAnsi="宋体"/>
                <w:sz w:val="21"/>
                <w:szCs w:val="21"/>
              </w:rPr>
            </w:pPr>
          </w:p>
        </w:tc>
        <w:tc>
          <w:tcPr>
            <w:tcW w:w="6685" w:type="dxa"/>
            <w:gridSpan w:val="3"/>
            <w:vAlign w:val="center"/>
          </w:tcPr>
          <w:p w14:paraId="168ACFA7">
            <w:pPr>
              <w:rPr>
                <w:rFonts w:ascii="宋体" w:hAnsi="宋体"/>
                <w:sz w:val="21"/>
                <w:szCs w:val="21"/>
              </w:rPr>
            </w:pPr>
          </w:p>
        </w:tc>
      </w:tr>
      <w:tr w14:paraId="51046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3B176F">
            <w:pPr>
              <w:pStyle w:val="2"/>
              <w:rPr>
                <w:rFonts w:ascii="宋体" w:hAnsi="宋体"/>
                <w:sz w:val="21"/>
                <w:szCs w:val="21"/>
              </w:rPr>
            </w:pPr>
          </w:p>
        </w:tc>
        <w:tc>
          <w:tcPr>
            <w:tcW w:w="1275" w:type="dxa"/>
            <w:vAlign w:val="center"/>
          </w:tcPr>
          <w:p w14:paraId="495556BB">
            <w:pPr>
              <w:rPr>
                <w:rFonts w:ascii="宋体" w:hAnsi="宋体"/>
                <w:sz w:val="21"/>
                <w:szCs w:val="21"/>
              </w:rPr>
            </w:pPr>
          </w:p>
        </w:tc>
        <w:tc>
          <w:tcPr>
            <w:tcW w:w="1276" w:type="dxa"/>
            <w:vAlign w:val="center"/>
          </w:tcPr>
          <w:p w14:paraId="3BC0C2CF">
            <w:pPr>
              <w:rPr>
                <w:rFonts w:ascii="宋体" w:hAnsi="宋体"/>
                <w:sz w:val="21"/>
                <w:szCs w:val="21"/>
              </w:rPr>
            </w:pPr>
          </w:p>
        </w:tc>
        <w:tc>
          <w:tcPr>
            <w:tcW w:w="6685" w:type="dxa"/>
            <w:gridSpan w:val="3"/>
            <w:vAlign w:val="center"/>
          </w:tcPr>
          <w:p w14:paraId="13D16EAE">
            <w:pPr>
              <w:rPr>
                <w:rFonts w:ascii="宋体" w:hAnsi="宋体"/>
                <w:sz w:val="21"/>
                <w:szCs w:val="21"/>
              </w:rPr>
            </w:pPr>
          </w:p>
        </w:tc>
      </w:tr>
      <w:tr w14:paraId="5C49C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D6486A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87DCC22">
            <w:pPr>
              <w:ind w:firstLine="540" w:firstLineChars="300"/>
              <w:rPr>
                <w:rFonts w:ascii="宋体" w:hAnsi="宋体"/>
                <w:sz w:val="21"/>
                <w:szCs w:val="21"/>
              </w:rPr>
            </w:pPr>
            <w:r>
              <w:rPr>
                <w:rFonts w:hint="eastAsia" w:ascii="宋体" w:hAnsi="宋体"/>
                <w:sz w:val="18"/>
                <w:szCs w:val="18"/>
              </w:rPr>
              <w:t>每天中午12：00-12：30审核员午餐时间。</w:t>
            </w:r>
          </w:p>
        </w:tc>
      </w:tr>
      <w:tr w14:paraId="6FF1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EBB41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6A79478">
            <w:pPr>
              <w:rPr>
                <w:rFonts w:ascii="宋体" w:hAnsi="宋体"/>
                <w:sz w:val="21"/>
                <w:szCs w:val="21"/>
              </w:rPr>
            </w:pPr>
          </w:p>
        </w:tc>
        <w:tc>
          <w:tcPr>
            <w:tcW w:w="1548" w:type="dxa"/>
            <w:vAlign w:val="center"/>
          </w:tcPr>
          <w:p w14:paraId="6E62EB3E">
            <w:pPr>
              <w:jc w:val="center"/>
              <w:rPr>
                <w:rFonts w:ascii="宋体" w:hAnsi="宋体"/>
                <w:sz w:val="21"/>
                <w:szCs w:val="21"/>
              </w:rPr>
            </w:pPr>
            <w:r>
              <w:rPr>
                <w:rFonts w:hint="eastAsia" w:ascii="宋体" w:hAnsi="宋体"/>
                <w:sz w:val="21"/>
                <w:szCs w:val="21"/>
              </w:rPr>
              <w:t>编制日期：</w:t>
            </w:r>
          </w:p>
        </w:tc>
        <w:tc>
          <w:tcPr>
            <w:tcW w:w="3816" w:type="dxa"/>
            <w:vAlign w:val="center"/>
          </w:tcPr>
          <w:p w14:paraId="2DB6F98E">
            <w:pPr>
              <w:rPr>
                <w:rFonts w:ascii="宋体" w:hAnsi="宋体"/>
                <w:sz w:val="21"/>
                <w:szCs w:val="21"/>
              </w:rPr>
            </w:pPr>
            <w:r>
              <w:rPr>
                <w:rFonts w:hint="eastAsia" w:ascii="宋体" w:hAnsi="宋体"/>
                <w:sz w:val="21"/>
                <w:szCs w:val="21"/>
              </w:rPr>
              <w:t>年 月 日</w:t>
            </w:r>
          </w:p>
        </w:tc>
      </w:tr>
      <w:tr w14:paraId="3A18D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68E799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0F74DF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9FA1AB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2EFC3B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84BABA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625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DD5F22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758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B0AEE4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0AA0FA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71B1A48"/>
    <w:rsid w:val="58112CBE"/>
    <w:rsid w:val="7C772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1528</Words>
  <Characters>2110</Characters>
  <Lines>11</Lines>
  <Paragraphs>3</Paragraphs>
  <TotalTime>0</TotalTime>
  <ScaleCrop>false</ScaleCrop>
  <LinksUpToDate>false</LinksUpToDate>
  <CharactersWithSpaces>2167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2024-12-14T08:48:54Z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