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美瑞环境科技（苏州）有限公司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2024-11-28上午至2024-11-28上午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单迎珍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