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中交遥感天域科技江苏有限公司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2024年12月03日 上午至2024年12月05日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