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衡水市宏盛采暖设备有限公司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2024年11月25日 上午至2024年11月26日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