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20841-2024-EnMS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河北博纳德能源科技有限公司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2024-N1EnMS-1034524</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2023-N1EnMS-1022240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2024年11月28日 上午至2024年11月29日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晋州市纺织工业园区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晋州市纺织工业园区（东环路6号）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