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河北博纳德能源科技有限公司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徐红英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吉洁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2024年11月28日 上午至2024年11月29日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陈祎伦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