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河北博纳德能源科技有限公司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20841-2024-EnMS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晋州市纺织工业园区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晋州市纺织工业园区（东环路6号）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陈祎伦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19930605225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19930605225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2024-11-27上午至2024-11-27上午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水(地)源热泵机组、工商业用蒸汽压缩机循环冷水(热泵)机组(51KW-1000KW)、风机盘管的研发、生产所涉及的能源管理活动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