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京鸿石油钻采工程技术有限公司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20896-2024-EnMS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