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陕西合众东晨工贸有限公司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10054-2024-Q-2024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陕西合众东晨工贸有限公司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