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F31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108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245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3359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上海牛茂实业有限公司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43319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7D13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11397-2024-Q</w:t>
            </w:r>
            <w:bookmarkEnd w:id="1"/>
          </w:p>
        </w:tc>
      </w:tr>
      <w:tr w14:paraId="240DC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F82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A025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上海市宝山区高逸路112-118号3幢7806室</w:t>
            </w:r>
            <w:bookmarkEnd w:id="2"/>
          </w:p>
        </w:tc>
      </w:tr>
      <w:tr w14:paraId="71DAA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BD5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533F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上海市宝山区宝林二村93号40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室</w:t>
            </w:r>
            <w:bookmarkEnd w:id="3"/>
          </w:p>
        </w:tc>
      </w:tr>
      <w:tr w14:paraId="48A8C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D2F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896B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徐娇娇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9C1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570C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18019063918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B751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89134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18019063918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1A3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460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71F6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FAC9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86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188B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2E6C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8F39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DEFB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63D7D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E7A4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39F4D3">
            <w:pPr>
              <w:rPr>
                <w:sz w:val="21"/>
                <w:szCs w:val="21"/>
              </w:rPr>
            </w:pPr>
          </w:p>
        </w:tc>
      </w:tr>
      <w:tr w14:paraId="037D0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220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0E4DE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2024年11月23日 上午至2024年11月23日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BFA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79223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13A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F40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C60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F4A85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30E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7F62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7BA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4E41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293F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C25C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73C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15CB2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E73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8025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673E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518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632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B686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388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C233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141C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D319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A70A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3376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E3F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3E6A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AFE6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89D8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F353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CA99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018F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B40F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9FE2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253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6838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A9D5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冶金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材料</w:t>
            </w:r>
            <w:bookmarkStart w:id="31" w:name="_GoBack"/>
            <w:bookmarkEnd w:id="31"/>
            <w:r>
              <w:rPr>
                <w:sz w:val="21"/>
                <w:szCs w:val="21"/>
              </w:rPr>
              <w:t>的销售</w:t>
            </w:r>
            <w:bookmarkEnd w:id="26"/>
          </w:p>
        </w:tc>
      </w:tr>
      <w:tr w14:paraId="45015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5F1E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80853A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29.11.0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14:paraId="64F856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842C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B79F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10D6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22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3C22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B407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FB77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BAA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C6A7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5E9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38E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FD2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A4FBB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025D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B50B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1991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3B8D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4CCB7DB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2BD84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5DD5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9CA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23374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77659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80FA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6B03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30"/>
          </w:p>
        </w:tc>
        <w:tc>
          <w:tcPr>
            <w:tcW w:w="5244" w:type="dxa"/>
            <w:gridSpan w:val="11"/>
          </w:tcPr>
          <w:p w14:paraId="510761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97599B">
            <w:pPr>
              <w:rPr>
                <w:sz w:val="21"/>
                <w:szCs w:val="21"/>
              </w:rPr>
            </w:pPr>
          </w:p>
          <w:p w14:paraId="58C94DFA">
            <w:pPr>
              <w:rPr>
                <w:sz w:val="21"/>
                <w:szCs w:val="21"/>
              </w:rPr>
            </w:pPr>
          </w:p>
          <w:p w14:paraId="20A12D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C2C3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E9F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4904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3551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8F71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4859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075B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1312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DC30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EDA3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9929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F84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8F88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5DF95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0EADD1">
      <w:pPr>
        <w:pStyle w:val="2"/>
      </w:pPr>
    </w:p>
    <w:p w14:paraId="49994656">
      <w:pPr>
        <w:pStyle w:val="2"/>
      </w:pPr>
    </w:p>
    <w:p w14:paraId="0F0217FD">
      <w:pPr>
        <w:pStyle w:val="2"/>
      </w:pPr>
    </w:p>
    <w:p w14:paraId="406BC61A">
      <w:pPr>
        <w:pStyle w:val="2"/>
      </w:pPr>
    </w:p>
    <w:p w14:paraId="3060211D">
      <w:pPr>
        <w:pStyle w:val="2"/>
      </w:pPr>
    </w:p>
    <w:p w14:paraId="0DCD3896">
      <w:pPr>
        <w:pStyle w:val="2"/>
      </w:pPr>
    </w:p>
    <w:p w14:paraId="0D58AF24">
      <w:pPr>
        <w:pStyle w:val="2"/>
      </w:pPr>
    </w:p>
    <w:p w14:paraId="0260FADD">
      <w:pPr>
        <w:pStyle w:val="2"/>
      </w:pPr>
    </w:p>
    <w:p w14:paraId="60796418">
      <w:pPr>
        <w:pStyle w:val="2"/>
      </w:pPr>
    </w:p>
    <w:p w14:paraId="1FCB4D9D">
      <w:pPr>
        <w:pStyle w:val="2"/>
      </w:pPr>
    </w:p>
    <w:p w14:paraId="7AF3BE09">
      <w:pPr>
        <w:pStyle w:val="2"/>
      </w:pPr>
    </w:p>
    <w:p w14:paraId="1C90B664">
      <w:pPr>
        <w:pStyle w:val="2"/>
      </w:pPr>
    </w:p>
    <w:p w14:paraId="7B94282E">
      <w:pPr>
        <w:pStyle w:val="2"/>
      </w:pPr>
    </w:p>
    <w:p w14:paraId="3F5398C3">
      <w:pPr>
        <w:pStyle w:val="2"/>
      </w:pPr>
    </w:p>
    <w:p w14:paraId="0C4B9848">
      <w:pPr>
        <w:pStyle w:val="2"/>
      </w:pPr>
    </w:p>
    <w:p w14:paraId="122969BF">
      <w:pPr>
        <w:pStyle w:val="2"/>
      </w:pPr>
    </w:p>
    <w:p w14:paraId="4A1ACEA7">
      <w:pPr>
        <w:pStyle w:val="2"/>
      </w:pPr>
    </w:p>
    <w:p w14:paraId="1F5909E1">
      <w:pPr>
        <w:pStyle w:val="2"/>
      </w:pPr>
    </w:p>
    <w:p w14:paraId="659A17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402E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1BA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D982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D59D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D57D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5973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CE0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B4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5D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36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F8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FA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34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C0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F6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9F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02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25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E3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8E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B5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D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8E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18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8A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A5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F9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D8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65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B9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6C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4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D5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1C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37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F8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4A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0D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FD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F0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86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3E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BD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99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09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0C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BB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C4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1E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44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FF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94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44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76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4E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C9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A2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09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0A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66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B5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0A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E7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B9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BA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08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CF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2E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D9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4D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12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FE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96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69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7E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39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34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CD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68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B4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4B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C7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41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1A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05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D3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96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8E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21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A1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B3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E3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E32E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4FE0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143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86D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074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4A11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FAEB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7D0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1CA6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0FF4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AC6D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44C4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9AD4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8D1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BDA4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EC6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5CC7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0582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931883"/>
    <w:rsid w:val="41F656BA"/>
    <w:rsid w:val="50FF7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1292</Characters>
  <Lines>11</Lines>
  <Paragraphs>3</Paragraphs>
  <TotalTime>0</TotalTime>
  <ScaleCrop>false</ScaleCrop>
  <LinksUpToDate>false</LinksUpToDate>
  <CharactersWithSpaces>1333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2024-11-26T01:58:16Z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