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成都启宏机械有限责任公司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0299-2020-Q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rFonts w:hint="default" w:eastAsia="宋体"/>
                <w:color w:val="000000"/>
                <w:szCs w:val="21"/>
                <w:lang w:val="en-US" w:eastAsia="zh-CN"/>
              </w:rPr>
            </w:pPr>
            <w:r>
              <w:rPr>
                <w:rFonts w:hint="eastAsia"/>
                <w:color w:val="000000"/>
                <w:szCs w:val="21"/>
                <w:lang w:val="en-US" w:eastAsia="zh-CN"/>
              </w:rPr>
              <w:t>91510105794919173P</w:t>
            </w:r>
            <w:bookmarkStart w:id="2" w:name="_GoBack"/>
            <w:bookmarkEnd w:id="2"/>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560" w:firstLineChars="36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jc w:val="center"/>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D66DC3"/>
    <w:rsid w:val="19865CF6"/>
    <w:rsid w:val="57813311"/>
    <w:rsid w:val="5AD756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2020-06-23T05:04:51Z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