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中科旭智能制造（云南）有限公司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10684-2023-QEO-2024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2024年11月25日 上午至2024年11月27日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中科旭智能制造（云南）有限公司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