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郑州市浩瑞佳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8:00:00上午至2024-12-0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