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陕西国路通交通设备制造有限公司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21231-2025-Q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40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