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西安长银保国际贸易有限公司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21211-2025-QEO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2023-N1EMS-4100863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2025-N1QMS-8100863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2024-N1EMS-1410938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2024-N1QMS-1410938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2024-N1OHSMS-1410938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13:30至2025年09月05日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3691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