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安徽寓泽水利科技有限公司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2024-11-24 8:30:00上午至2024-11-24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