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昆明赫缕商贸有限公司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上午至2024年11月19日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李鸿梅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