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南通格昂纺织品有限公司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2024-11-17 13:30:00上午至2024-11-17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