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上海敖洪商贸有限公司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20874-2024-QEO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2024年12月05日 上午至2024年12月06日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2024-12-04 8:30:00上午至2024-12-04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上海敖洪商贸有限公司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