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合肥永动智能科技有限公司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下午至2024年11月22日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14:00:00下午至2024-11-19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合肥永动智能科技有限公司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