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重庆昌辉塑料有限公司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2024-11-15 9:00:00上午至2024-11-15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重庆市巴南区龙洲湾街道盛龙路1390号附7号自编号280</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重庆市江津区白沙胜佰嘉塑料再生资源工业园区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2024年11月16日 上午至2024年11月16日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