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1104-2022-Q-2024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唐山诺盾船舶技术有限公司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91130294MA07WC7PX4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唐山诺盾船舶技术有限公司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唐山海港开发区王滩镇王滩村南乐港路北1号商业楼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河北唐山海港开发区恒通花园129-2-101；河北省唐山市海港开发区王滩镇王滩村南乐港路北1号商业楼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船舶消防器材和设备、船舶救生筏、救生艇、艇架检验检修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唐山诺盾船舶技术有限公司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唐山海港开发区王滩镇王滩村南乐港路北1号商业楼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河北唐山海港开发区恒通花园129-2-101；河北省唐山市海港开发区王滩镇王滩村南乐港路北1号商业楼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船舶消防器材和设备、船舶救生筏、救生艇、艇架检验检修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