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山西亨通时代轨道交通设备有限公司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8:00:00上午至2024-11-25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山西亨通时代轨道交通设备有限公司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