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山东丰金电气有限公司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2024年11月17日 上午至2024年11月17日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山东丰金电气有限公司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