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四川福斯特包装制品有限公司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2024-11-13 8:30:00上午至2024-11-13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四川福斯特包装制品有限公司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