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上海万羽市容管理服务有限公司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2024-11-14 14:00:00上午至2024-11-14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