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东营市鸿源建筑安装工程有限责任公司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11002-2025-QEO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2025年09月14日 08:30至2025年09月15日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94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