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卡迈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5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3日 上午至2024年1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2 8:30:00上午至2024-11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卡迈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