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三夏（北京）科技有限公司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2024年11月18日 上午至2024年11月18日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杨彩旭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