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陕西秦阳晟和能源科技有限公司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强兴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2024年11月14日 下午至2024年11月17日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王波涛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