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30646-2023-Q-2024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隆尧华尖金属制品科技有限公司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91130525MA09Q39G3E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隆尧华尖金属制品科技有限公司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河北省邢台市隆尧县河北隆尧经济开发区北区，汦水街以西，宣务路以北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河北省邢台市隆尧县河北隆尧经济开发区北区，汦水街以西，宣务路以北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紧固件的制造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隆尧华尖金属制品科技有限公司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河北省邢台市隆尧县河北隆尧经济开发区北区，汦水街以西，宣务路以北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河北省邢台市隆尧县河北隆尧经济开发区北区，汦水街以西，宣务路以北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紧固件的制造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