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上海昂锦铝业有限公司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2024年11月15日 上午至2024年11月15日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郑一屏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