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石家庄美仙子食品有限公司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柯林平，邹淑萍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8:00:00上午至2024-11-18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河北省石家庄市元氏县马村乡使庄村南107国道东侧（米莎贝尔科技产业园）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河北省石家庄市元氏县马村乡使庄村南107国道东侧（米莎贝尔科技产业园）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