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合肥天翊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6 8:30:00上午至2024-11-1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