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11276-2024-QEO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武汉正武物业管理有限公司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2024年11月22日 上午至2024年11月25日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湖北省武汉市武昌区铁机路8号融侨星域B座9层901室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湖北省武汉市武昌区铁机路8号融侨星域B座9层901室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