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11268-2024-Q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成都工诚模具有限公司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17.09.00,17.12.05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2024-N1QMS-1409108</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2024年11月11日 上午至2024年11月11日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成都市郫都区成都现代工业港南片区通港路189号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成都市郫都区成都现代工业港南片区正港路259号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