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江西省润泉水表检测有限公司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2024年12月05日 下午至2024年12月06日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