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青岛恩利钢构有限公司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2024-11-04 13:30:00上午至2024-11-04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