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青岛恩利钢构有限公司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姜永彬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2024年11月06日 上午至2024年11月07日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赵方玉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