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818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力合科技（湖南）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21日 上午至2024年11月22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