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北京华夏锦泉技术开发有限公司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2024-11-07 8:30:00上午至2024-11-07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