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瑞邦精控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7 8:30:00上午至2024-11-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顺义区聚源中路10号院1号楼1至4层101内1层1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顺义区聚源中路10号院1号楼1至4层101内1层1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8日 上午至2024年11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