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湖北吉飞物业管理有限公司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20821-2024-FH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下午至2024年11月16日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2024-11-30 8:00:00下午至上午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湖北吉飞物业管理有限公司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