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229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中阀科技（长沙）阀门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1月14日 上午至2024年11月15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