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重庆联大仪表有限公司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</w:rPr>
              <w:t>查在用检具的检定和校准</w:t>
            </w:r>
            <w:r>
              <w:rPr>
                <w:rFonts w:hint="eastAsia" w:ascii="宋体" w:hAnsi="宋体"/>
                <w:szCs w:val="21"/>
                <w:lang w:eastAsia="zh-CN"/>
              </w:rPr>
              <w:t>情况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负责人讲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带表</w:t>
            </w:r>
            <w:r>
              <w:rPr>
                <w:rFonts w:hint="eastAsia" w:ascii="宋体" w:hAnsi="宋体"/>
                <w:szCs w:val="21"/>
              </w:rPr>
              <w:t>卡尺、</w:t>
            </w:r>
            <w:r>
              <w:rPr>
                <w:rFonts w:hint="eastAsia" w:ascii="宋体" w:hAnsi="宋体"/>
                <w:szCs w:val="21"/>
                <w:lang w:eastAsia="zh-CN"/>
              </w:rPr>
              <w:t>外径</w:t>
            </w:r>
            <w:r>
              <w:rPr>
                <w:rFonts w:hint="eastAsia" w:ascii="宋体" w:hAnsi="宋体"/>
                <w:szCs w:val="21"/>
              </w:rPr>
              <w:t>千分尺、万用表、</w:t>
            </w:r>
            <w:r>
              <w:rPr>
                <w:rFonts w:hint="eastAsia" w:ascii="宋体" w:hAnsi="宋体"/>
                <w:szCs w:val="21"/>
                <w:lang w:eastAsia="zh-CN"/>
              </w:rPr>
              <w:t>温湿度表</w:t>
            </w:r>
            <w:r>
              <w:rPr>
                <w:rFonts w:hint="eastAsia" w:ascii="宋体" w:hAnsi="宋体"/>
                <w:szCs w:val="21"/>
              </w:rPr>
              <w:t>、精密压力表、电磁流量计、温湿度计</w:t>
            </w:r>
            <w:r>
              <w:rPr>
                <w:rFonts w:hint="eastAsia" w:ascii="宋体" w:hAnsi="宋体"/>
                <w:szCs w:val="21"/>
                <w:lang w:eastAsia="zh-CN"/>
              </w:rPr>
              <w:t>、电子秒表等计量检测器具已经送检，但有效的校准</w:t>
            </w:r>
            <w:bookmarkStart w:id="7" w:name="_GoBack"/>
            <w:bookmarkEnd w:id="7"/>
            <w:r>
              <w:rPr>
                <w:rFonts w:hint="eastAsia" w:ascii="宋体" w:hAnsi="宋体"/>
                <w:szCs w:val="21"/>
                <w:lang w:eastAsia="zh-CN"/>
              </w:rPr>
              <w:t>检定证书还未能出具。本次审核，组织在审核当天未</w:t>
            </w:r>
            <w:r>
              <w:rPr>
                <w:rFonts w:hint="eastAsia" w:ascii="宋体" w:hAnsi="宋体"/>
                <w:szCs w:val="21"/>
              </w:rPr>
              <w:t>能提供</w:t>
            </w:r>
            <w:r>
              <w:rPr>
                <w:rFonts w:hint="eastAsia" w:ascii="宋体" w:hAnsi="宋体"/>
                <w:szCs w:val="21"/>
                <w:lang w:eastAsia="zh-CN"/>
              </w:rPr>
              <w:t>以上</w:t>
            </w:r>
            <w:r>
              <w:rPr>
                <w:rFonts w:hint="eastAsia" w:ascii="宋体" w:hAnsi="宋体"/>
                <w:szCs w:val="21"/>
              </w:rPr>
              <w:t>在用检具的有效检定或校准证。</w:t>
            </w:r>
            <w:r>
              <w:rPr>
                <w:rFonts w:hint="eastAsia" w:ascii="宋体" w:hAnsi="宋体"/>
                <w:szCs w:val="21"/>
                <w:lang w:eastAsia="zh-CN"/>
              </w:rPr>
              <w:t>不符合标准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7.1.5条款。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287E1D"/>
    <w:rsid w:val="54933354"/>
    <w:rsid w:val="60377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2015-02-01T21:42:22Z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