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河北盛旋管道有限公司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2024-10-31上午至2024-10-31下午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盐山县孟店乡王金村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盐山县城南经济开发区浦城路中昊集团公司院内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2024年10月31日 上午至2024年10月31日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