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盘锦广利达电气有限公司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2024年11月01日 上午至2024年11月02日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