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河北创迪电气有限公司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20817-2024-QEO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2024年11月29日 上午至2024年12月01日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2024-11-28 8:00:00上午至2024-11-28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河北创迪电气有限公司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