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山西加力新材料科技有限公司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20806-2024-Q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2024年12月02日 上午至2024年12月02日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2024-12-01 8:00:00上午至2024-12-01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山西加力新材料科技有限公司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